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4792"/>
        <w:gridCol w:w="4798"/>
        <w:gridCol w:w="4802"/>
      </w:tblGrid>
      <w:tr w:rsidR="00056DF1" w:rsidRPr="006E36D3" w14:paraId="736B7FEC" w14:textId="77777777" w:rsidTr="00056DF1">
        <w:trPr>
          <w:trHeight w:val="546"/>
        </w:trPr>
        <w:tc>
          <w:tcPr>
            <w:tcW w:w="996" w:type="dxa"/>
          </w:tcPr>
          <w:p w14:paraId="7EEDBE93" w14:textId="77777777" w:rsidR="00056DF1" w:rsidRPr="006E36D3" w:rsidRDefault="00056DF1" w:rsidP="003F56BD">
            <w:pPr>
              <w:spacing w:after="0" w:line="240" w:lineRule="auto"/>
            </w:pPr>
          </w:p>
        </w:tc>
        <w:tc>
          <w:tcPr>
            <w:tcW w:w="4792" w:type="dxa"/>
          </w:tcPr>
          <w:p w14:paraId="01B4FAF4" w14:textId="77777777" w:rsidR="00056DF1" w:rsidRPr="006E36D3" w:rsidRDefault="00056DF1" w:rsidP="00056DF1">
            <w:pPr>
              <w:spacing w:after="0" w:line="240" w:lineRule="auto"/>
              <w:rPr>
                <w:color w:val="0070C0"/>
              </w:rPr>
            </w:pPr>
            <w:r w:rsidRPr="006E36D3">
              <w:rPr>
                <w:b/>
              </w:rPr>
              <w:t xml:space="preserve">Differences </w:t>
            </w:r>
            <w:r>
              <w:rPr>
                <w:b/>
              </w:rPr>
              <w:t>A</w:t>
            </w:r>
            <w:r w:rsidRPr="006E36D3">
              <w:rPr>
                <w:b/>
              </w:rPr>
              <w:t xml:space="preserve">:   </w:t>
            </w:r>
          </w:p>
        </w:tc>
        <w:tc>
          <w:tcPr>
            <w:tcW w:w="4798" w:type="dxa"/>
          </w:tcPr>
          <w:p w14:paraId="170C0556" w14:textId="77777777" w:rsidR="00056DF1" w:rsidRPr="00056DF1" w:rsidRDefault="00056DF1" w:rsidP="00056DF1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56DF1">
              <w:rPr>
                <w:b/>
              </w:rPr>
              <w:t>Similarities</w:t>
            </w:r>
          </w:p>
        </w:tc>
        <w:tc>
          <w:tcPr>
            <w:tcW w:w="4802" w:type="dxa"/>
          </w:tcPr>
          <w:p w14:paraId="43356B8B" w14:textId="77777777" w:rsidR="00056DF1" w:rsidRPr="00056DF1" w:rsidRDefault="00056DF1" w:rsidP="00056DF1">
            <w:pPr>
              <w:spacing w:after="0" w:line="240" w:lineRule="auto"/>
              <w:rPr>
                <w:b/>
                <w:color w:val="0070C0"/>
              </w:rPr>
            </w:pPr>
            <w:r w:rsidRPr="00056DF1">
              <w:rPr>
                <w:b/>
              </w:rPr>
              <w:t xml:space="preserve">Differences B:  </w:t>
            </w:r>
          </w:p>
        </w:tc>
      </w:tr>
      <w:tr w:rsidR="006E36D3" w:rsidRPr="006E36D3" w14:paraId="6C3EE776" w14:textId="77777777" w:rsidTr="00056DF1">
        <w:trPr>
          <w:trHeight w:val="2828"/>
        </w:trPr>
        <w:tc>
          <w:tcPr>
            <w:tcW w:w="996" w:type="dxa"/>
          </w:tcPr>
          <w:p w14:paraId="7E17650F" w14:textId="77777777" w:rsidR="006E36D3" w:rsidRPr="006E36D3" w:rsidRDefault="00056DF1" w:rsidP="003F56BD">
            <w:pPr>
              <w:spacing w:after="0" w:line="240" w:lineRule="auto"/>
            </w:pPr>
            <w:r w:rsidRPr="00056DF1">
              <w:t>theme</w:t>
            </w:r>
          </w:p>
        </w:tc>
        <w:tc>
          <w:tcPr>
            <w:tcW w:w="4792" w:type="dxa"/>
          </w:tcPr>
          <w:p w14:paraId="628CF90B" w14:textId="77777777" w:rsidR="006E36D3" w:rsidRPr="006E36D3" w:rsidRDefault="006E36D3" w:rsidP="003F56BD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798" w:type="dxa"/>
          </w:tcPr>
          <w:p w14:paraId="553AF9EE" w14:textId="77777777" w:rsidR="006E36D3" w:rsidRPr="006E36D3" w:rsidRDefault="006E36D3" w:rsidP="003F56BD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4802" w:type="dxa"/>
          </w:tcPr>
          <w:p w14:paraId="5292FE9E" w14:textId="77777777" w:rsidR="006E36D3" w:rsidRPr="006E36D3" w:rsidRDefault="006E36D3" w:rsidP="003F56BD">
            <w:pPr>
              <w:spacing w:after="0" w:line="240" w:lineRule="auto"/>
              <w:rPr>
                <w:color w:val="0070C0"/>
              </w:rPr>
            </w:pPr>
          </w:p>
        </w:tc>
      </w:tr>
      <w:tr w:rsidR="006E36D3" w:rsidRPr="006E36D3" w14:paraId="2A7E3BBC" w14:textId="77777777" w:rsidTr="00056DF1">
        <w:trPr>
          <w:trHeight w:val="2828"/>
        </w:trPr>
        <w:tc>
          <w:tcPr>
            <w:tcW w:w="996" w:type="dxa"/>
          </w:tcPr>
          <w:p w14:paraId="44428191" w14:textId="77777777" w:rsidR="006E36D3" w:rsidRPr="006E36D3" w:rsidRDefault="00056DF1" w:rsidP="003F56BD">
            <w:pPr>
              <w:spacing w:after="0" w:line="240" w:lineRule="auto"/>
            </w:pPr>
            <w:r w:rsidRPr="00056DF1">
              <w:t>theme</w:t>
            </w:r>
          </w:p>
        </w:tc>
        <w:tc>
          <w:tcPr>
            <w:tcW w:w="4792" w:type="dxa"/>
          </w:tcPr>
          <w:p w14:paraId="46718080" w14:textId="77777777" w:rsidR="006E36D3" w:rsidRPr="006E36D3" w:rsidRDefault="006E36D3" w:rsidP="003F56BD">
            <w:pPr>
              <w:spacing w:after="0" w:line="240" w:lineRule="auto"/>
            </w:pPr>
          </w:p>
        </w:tc>
        <w:tc>
          <w:tcPr>
            <w:tcW w:w="4798" w:type="dxa"/>
          </w:tcPr>
          <w:p w14:paraId="0B5B8CC3" w14:textId="77777777" w:rsidR="006E36D3" w:rsidRPr="006E36D3" w:rsidRDefault="006E36D3" w:rsidP="003F56BD">
            <w:pPr>
              <w:spacing w:after="0" w:line="240" w:lineRule="auto"/>
            </w:pPr>
          </w:p>
        </w:tc>
        <w:tc>
          <w:tcPr>
            <w:tcW w:w="4802" w:type="dxa"/>
          </w:tcPr>
          <w:p w14:paraId="5233DBA5" w14:textId="77777777" w:rsidR="006E36D3" w:rsidRPr="006E36D3" w:rsidRDefault="006E36D3" w:rsidP="006E36D3">
            <w:pPr>
              <w:pStyle w:val="ListParagraph"/>
              <w:spacing w:after="0" w:line="240" w:lineRule="auto"/>
            </w:pPr>
          </w:p>
        </w:tc>
      </w:tr>
      <w:tr w:rsidR="006E36D3" w:rsidRPr="006E36D3" w14:paraId="6EA21001" w14:textId="77777777" w:rsidTr="00056DF1">
        <w:trPr>
          <w:trHeight w:val="2828"/>
        </w:trPr>
        <w:tc>
          <w:tcPr>
            <w:tcW w:w="996" w:type="dxa"/>
          </w:tcPr>
          <w:p w14:paraId="47C65943" w14:textId="77777777" w:rsidR="006E36D3" w:rsidRPr="006E36D3" w:rsidRDefault="00056DF1" w:rsidP="003F56BD">
            <w:pPr>
              <w:spacing w:after="0" w:line="240" w:lineRule="auto"/>
            </w:pPr>
            <w:r w:rsidRPr="00056DF1">
              <w:t>theme</w:t>
            </w:r>
          </w:p>
        </w:tc>
        <w:tc>
          <w:tcPr>
            <w:tcW w:w="4792" w:type="dxa"/>
          </w:tcPr>
          <w:p w14:paraId="1F5B4180" w14:textId="77777777" w:rsidR="006E36D3" w:rsidRPr="006E36D3" w:rsidRDefault="006E36D3" w:rsidP="003F56BD">
            <w:pPr>
              <w:spacing w:after="0" w:line="240" w:lineRule="auto"/>
            </w:pPr>
          </w:p>
        </w:tc>
        <w:tc>
          <w:tcPr>
            <w:tcW w:w="4798" w:type="dxa"/>
          </w:tcPr>
          <w:p w14:paraId="0AEC7D08" w14:textId="77777777" w:rsidR="006E36D3" w:rsidRPr="006E36D3" w:rsidRDefault="006E36D3" w:rsidP="003F56BD">
            <w:pPr>
              <w:tabs>
                <w:tab w:val="left" w:pos="1305"/>
              </w:tabs>
            </w:pPr>
          </w:p>
        </w:tc>
        <w:tc>
          <w:tcPr>
            <w:tcW w:w="4802" w:type="dxa"/>
          </w:tcPr>
          <w:p w14:paraId="2D8551DB" w14:textId="77777777" w:rsidR="006E36D3" w:rsidRPr="006E36D3" w:rsidRDefault="006E36D3" w:rsidP="003F56BD">
            <w:pPr>
              <w:spacing w:after="0" w:line="240" w:lineRule="auto"/>
            </w:pPr>
          </w:p>
        </w:tc>
      </w:tr>
    </w:tbl>
    <w:p w14:paraId="5A4CE136" w14:textId="77777777" w:rsidR="006E36D3" w:rsidRDefault="006E36D3" w:rsidP="006E36D3">
      <w:pPr>
        <w:outlineLvl w:val="9"/>
      </w:pPr>
    </w:p>
    <w:sectPr w:rsidR="006E36D3" w:rsidSect="003631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E7A5" w14:textId="77777777" w:rsidR="00C20BB2" w:rsidRDefault="00C20BB2" w:rsidP="00933771">
      <w:r>
        <w:separator/>
      </w:r>
    </w:p>
  </w:endnote>
  <w:endnote w:type="continuationSeparator" w:id="0">
    <w:p w14:paraId="698D2386" w14:textId="77777777" w:rsidR="00C20BB2" w:rsidRDefault="00C20BB2" w:rsidP="0093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1E31" w14:textId="77777777" w:rsidR="007454EA" w:rsidRDefault="00745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8E7A" w14:textId="77777777" w:rsidR="00C20BB2" w:rsidRPr="00965E40" w:rsidRDefault="005974F3" w:rsidP="00265A4E">
    <w:pPr>
      <w:pStyle w:val="NormalWeb"/>
      <w:spacing w:before="0" w:beforeAutospacing="0" w:after="0" w:afterAutospacing="0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C8A0BC8" wp14:editId="46F2BA91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633730" cy="219710"/>
          <wp:effectExtent l="0" t="0" r="0" b="8890"/>
          <wp:wrapNone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5A4E" w:rsidRPr="00265A4E">
      <w:rPr>
        <w:rFonts w:ascii="Calibri" w:eastAsia="+mn-ea" w:hAnsi="Calibri" w:cs="+mn-cs"/>
        <w:color w:val="000000"/>
        <w:kern w:val="24"/>
      </w:rPr>
      <w:t>© IAD, University of Edinburgh 201</w:t>
    </w:r>
    <w:r w:rsidR="00D975E5">
      <w:rPr>
        <w:rFonts w:ascii="Calibri" w:eastAsia="+mn-ea" w:hAnsi="Calibri" w:cs="+mn-cs"/>
        <w:color w:val="000000"/>
        <w:kern w:val="24"/>
      </w:rPr>
      <w:t>8</w:t>
    </w:r>
    <w:r w:rsidR="00265A4E" w:rsidRPr="00265A4E">
      <w:rPr>
        <w:rFonts w:ascii="Calibri" w:eastAsia="+mn-ea" w:hAnsi="Calibri" w:cs="+mn-cs"/>
        <w:color w:val="000000"/>
        <w:kern w:val="24"/>
      </w:rPr>
      <w:t xml:space="preserve"> </w:t>
    </w:r>
    <w:hyperlink r:id="rId3" w:history="1">
      <w:r w:rsidR="00265A4E" w:rsidRPr="00265A4E">
        <w:rPr>
          <w:rFonts w:ascii="Calibri" w:eastAsia="+mn-ea" w:hAnsi="Calibri" w:cs="+mn-cs"/>
          <w:color w:val="0000FF"/>
          <w:kern w:val="24"/>
          <w:u w:val="single"/>
        </w:rPr>
        <w:t>CC BY-NC 4.0</w:t>
      </w:r>
    </w:hyperlink>
    <w:r w:rsidR="00265A4E" w:rsidRPr="00265A4E">
      <w:rPr>
        <w:rFonts w:ascii="Calibri" w:eastAsia="+mn-ea" w:hAnsi="Calibri" w:cs="+mn-cs"/>
        <w:color w:val="000000"/>
        <w:kern w:val="24"/>
      </w:rPr>
      <w:t xml:space="preserve">     </w:t>
    </w:r>
    <w:hyperlink r:id="rId4" w:history="1">
      <w:r w:rsidR="00363192" w:rsidRPr="00691147">
        <w:rPr>
          <w:rStyle w:val="Hyperlink"/>
          <w:rFonts w:ascii="Calibri" w:eastAsia="+mn-ea" w:hAnsi="Calibri" w:cs="+mn-cs"/>
          <w:kern w:val="24"/>
        </w:rPr>
        <w:t xml:space="preserve">www.ed.ac.uk/iad/  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0660" w14:textId="77777777" w:rsidR="007454EA" w:rsidRDefault="00745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AF5B" w14:textId="77777777" w:rsidR="00C20BB2" w:rsidRDefault="00C20BB2" w:rsidP="00933771">
      <w:r>
        <w:separator/>
      </w:r>
    </w:p>
  </w:footnote>
  <w:footnote w:type="continuationSeparator" w:id="0">
    <w:p w14:paraId="7069DE6C" w14:textId="77777777" w:rsidR="00C20BB2" w:rsidRDefault="00C20BB2" w:rsidP="0093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F995" w14:textId="77777777" w:rsidR="007454EA" w:rsidRDefault="00745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13E7" w14:textId="77777777" w:rsidR="00B45BEE" w:rsidRDefault="006B0D98" w:rsidP="00933771">
    <w:pPr>
      <w:pStyle w:val="Header"/>
      <w:rPr>
        <w:rFonts w:ascii="Tahoma" w:hAnsi="Tahoma" w:cs="Tahoma"/>
        <w:noProof/>
        <w:sz w:val="48"/>
        <w:szCs w:val="48"/>
        <w:lang w:eastAsia="en-GB"/>
      </w:rPr>
    </w:pPr>
    <w:r>
      <w:rPr>
        <w:rFonts w:ascii="Tahoma" w:hAnsi="Tahoma" w:cs="Tahoma"/>
        <w:sz w:val="48"/>
        <w:szCs w:val="48"/>
      </w:rPr>
      <w:t>Compar</w:t>
    </w:r>
    <w:r w:rsidR="007454EA">
      <w:rPr>
        <w:rFonts w:ascii="Tahoma" w:hAnsi="Tahoma" w:cs="Tahoma"/>
        <w:sz w:val="48"/>
        <w:szCs w:val="48"/>
      </w:rPr>
      <w:t>e and contrast framework</w:t>
    </w:r>
  </w:p>
  <w:p w14:paraId="68643911" w14:textId="77777777" w:rsidR="00C20BB2" w:rsidRPr="00B45BEE" w:rsidRDefault="00C20BB2" w:rsidP="00933771">
    <w:pPr>
      <w:pStyle w:val="Header"/>
      <w:rPr>
        <w:rFonts w:ascii="Tahoma" w:hAnsi="Tahoma" w:cs="Tahoma"/>
        <w:sz w:val="12"/>
        <w:szCs w:val="48"/>
      </w:rPr>
    </w:pPr>
    <w:r w:rsidRPr="00B45BEE">
      <w:rPr>
        <w:rFonts w:ascii="Tahoma" w:hAnsi="Tahoma" w:cs="Tahoma"/>
        <w:noProof/>
        <w:sz w:val="12"/>
        <w:szCs w:val="48"/>
        <w:lang w:eastAsia="en-GB"/>
      </w:rPr>
      <w:drawing>
        <wp:anchor distT="0" distB="0" distL="114300" distR="114300" simplePos="0" relativeHeight="251657216" behindDoc="1" locked="0" layoutInCell="1" allowOverlap="1" wp14:anchorId="259E6AEB" wp14:editId="497870BE">
          <wp:simplePos x="0" y="0"/>
          <wp:positionH relativeFrom="margin">
            <wp:align>right</wp:align>
          </wp:positionH>
          <wp:positionV relativeFrom="topMargin">
            <wp:posOffset>182880</wp:posOffset>
          </wp:positionV>
          <wp:extent cx="1228725" cy="558165"/>
          <wp:effectExtent l="0" t="0" r="9525" b="0"/>
          <wp:wrapTight wrapText="bothSides">
            <wp:wrapPolygon edited="0">
              <wp:start x="0" y="0"/>
              <wp:lineTo x="0" y="20642"/>
              <wp:lineTo x="21433" y="20642"/>
              <wp:lineTo x="21433" y="0"/>
              <wp:lineTo x="0" y="0"/>
            </wp:wrapPolygon>
          </wp:wrapTight>
          <wp:docPr id="4" name="Picture 4" descr="IAD_identity_fullcolou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D_identity_fullcolour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6700" w14:textId="77777777" w:rsidR="007454EA" w:rsidRDefault="00745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5F3"/>
    <w:multiLevelType w:val="hybridMultilevel"/>
    <w:tmpl w:val="EE5264AE"/>
    <w:lvl w:ilvl="0" w:tplc="A8987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70C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70C7"/>
    <w:multiLevelType w:val="hybridMultilevel"/>
    <w:tmpl w:val="B258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578B"/>
    <w:multiLevelType w:val="hybridMultilevel"/>
    <w:tmpl w:val="4D0AD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30D9"/>
    <w:multiLevelType w:val="hybridMultilevel"/>
    <w:tmpl w:val="4C64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F65B5"/>
    <w:multiLevelType w:val="hybridMultilevel"/>
    <w:tmpl w:val="5FD0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66AAA"/>
    <w:multiLevelType w:val="hybridMultilevel"/>
    <w:tmpl w:val="9C5C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75BEA"/>
    <w:multiLevelType w:val="hybridMultilevel"/>
    <w:tmpl w:val="E9F4D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D4386"/>
    <w:multiLevelType w:val="hybridMultilevel"/>
    <w:tmpl w:val="4C3C2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F65A4"/>
    <w:multiLevelType w:val="hybridMultilevel"/>
    <w:tmpl w:val="1C52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5C24"/>
    <w:multiLevelType w:val="hybridMultilevel"/>
    <w:tmpl w:val="EA2C351E"/>
    <w:lvl w:ilvl="0" w:tplc="9A100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70C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76B0A"/>
    <w:multiLevelType w:val="hybridMultilevel"/>
    <w:tmpl w:val="8F66C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1700A"/>
    <w:multiLevelType w:val="hybridMultilevel"/>
    <w:tmpl w:val="CB8C4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C667E"/>
    <w:multiLevelType w:val="hybridMultilevel"/>
    <w:tmpl w:val="D02EE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A6428"/>
    <w:multiLevelType w:val="hybridMultilevel"/>
    <w:tmpl w:val="43AA27BE"/>
    <w:lvl w:ilvl="0" w:tplc="9A100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70C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35"/>
    <w:rsid w:val="00003053"/>
    <w:rsid w:val="00056DF1"/>
    <w:rsid w:val="000734CE"/>
    <w:rsid w:val="0007665F"/>
    <w:rsid w:val="000D1F58"/>
    <w:rsid w:val="000D78FE"/>
    <w:rsid w:val="000F2102"/>
    <w:rsid w:val="00113026"/>
    <w:rsid w:val="001137D9"/>
    <w:rsid w:val="001154A2"/>
    <w:rsid w:val="001379B9"/>
    <w:rsid w:val="001A6BFD"/>
    <w:rsid w:val="001C1C24"/>
    <w:rsid w:val="001F69F5"/>
    <w:rsid w:val="00226E14"/>
    <w:rsid w:val="00264737"/>
    <w:rsid w:val="00265A4E"/>
    <w:rsid w:val="00287490"/>
    <w:rsid w:val="00312C15"/>
    <w:rsid w:val="003421AD"/>
    <w:rsid w:val="00363192"/>
    <w:rsid w:val="003937C4"/>
    <w:rsid w:val="003B5AF5"/>
    <w:rsid w:val="003C204E"/>
    <w:rsid w:val="003F3D4B"/>
    <w:rsid w:val="00420340"/>
    <w:rsid w:val="00470762"/>
    <w:rsid w:val="004B195C"/>
    <w:rsid w:val="004E32AE"/>
    <w:rsid w:val="004F4775"/>
    <w:rsid w:val="00501AC7"/>
    <w:rsid w:val="00541AE5"/>
    <w:rsid w:val="00584080"/>
    <w:rsid w:val="005974F3"/>
    <w:rsid w:val="005D5371"/>
    <w:rsid w:val="0063200F"/>
    <w:rsid w:val="006432D4"/>
    <w:rsid w:val="006476DA"/>
    <w:rsid w:val="00656B93"/>
    <w:rsid w:val="00665D7E"/>
    <w:rsid w:val="006B0D98"/>
    <w:rsid w:val="006E36D3"/>
    <w:rsid w:val="007035DB"/>
    <w:rsid w:val="007107B2"/>
    <w:rsid w:val="007175A4"/>
    <w:rsid w:val="00727CDA"/>
    <w:rsid w:val="007331EE"/>
    <w:rsid w:val="00741DB7"/>
    <w:rsid w:val="007454EA"/>
    <w:rsid w:val="007A1140"/>
    <w:rsid w:val="007E1077"/>
    <w:rsid w:val="007F73B3"/>
    <w:rsid w:val="00874969"/>
    <w:rsid w:val="00895FB2"/>
    <w:rsid w:val="008B69D8"/>
    <w:rsid w:val="008E50CB"/>
    <w:rsid w:val="00933771"/>
    <w:rsid w:val="00955B63"/>
    <w:rsid w:val="00965E40"/>
    <w:rsid w:val="009A152E"/>
    <w:rsid w:val="009A2ED2"/>
    <w:rsid w:val="00A2275B"/>
    <w:rsid w:val="00A54685"/>
    <w:rsid w:val="00AA2648"/>
    <w:rsid w:val="00AA3E18"/>
    <w:rsid w:val="00AE2E07"/>
    <w:rsid w:val="00B37476"/>
    <w:rsid w:val="00B458FB"/>
    <w:rsid w:val="00B45BEE"/>
    <w:rsid w:val="00B52DF2"/>
    <w:rsid w:val="00B54E6F"/>
    <w:rsid w:val="00BD5E5A"/>
    <w:rsid w:val="00BD6B60"/>
    <w:rsid w:val="00BD6BAE"/>
    <w:rsid w:val="00BF18F8"/>
    <w:rsid w:val="00C03035"/>
    <w:rsid w:val="00C20BB2"/>
    <w:rsid w:val="00C4252E"/>
    <w:rsid w:val="00C83194"/>
    <w:rsid w:val="00CC15A3"/>
    <w:rsid w:val="00D02516"/>
    <w:rsid w:val="00D3423C"/>
    <w:rsid w:val="00D975E5"/>
    <w:rsid w:val="00DA2B5C"/>
    <w:rsid w:val="00DC6141"/>
    <w:rsid w:val="00DD0E35"/>
    <w:rsid w:val="00DE69C8"/>
    <w:rsid w:val="00E77C5D"/>
    <w:rsid w:val="00E82A97"/>
    <w:rsid w:val="00E87B6E"/>
    <w:rsid w:val="00E920E6"/>
    <w:rsid w:val="00EC7A0B"/>
    <w:rsid w:val="00F3201B"/>
    <w:rsid w:val="00F562B4"/>
    <w:rsid w:val="00F57551"/>
    <w:rsid w:val="00FC2D2D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7BC3A0C"/>
  <w15:docId w15:val="{A090B177-B77C-4E2C-B663-871D942E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771"/>
    <w:pPr>
      <w:outlineLvl w:val="1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648"/>
    <w:pPr>
      <w:outlineLvl w:val="0"/>
    </w:pPr>
    <w:rPr>
      <w:rFonts w:ascii="Tahoma" w:hAnsi="Tahoma" w:cs="Tahoma"/>
      <w:noProof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648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F5"/>
  </w:style>
  <w:style w:type="paragraph" w:styleId="Footer">
    <w:name w:val="footer"/>
    <w:basedOn w:val="Normal"/>
    <w:link w:val="FooterChar"/>
    <w:uiPriority w:val="99"/>
    <w:unhideWhenUsed/>
    <w:rsid w:val="001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F5"/>
  </w:style>
  <w:style w:type="character" w:customStyle="1" w:styleId="Heading1Char">
    <w:name w:val="Heading 1 Char"/>
    <w:basedOn w:val="DefaultParagraphFont"/>
    <w:link w:val="Heading1"/>
    <w:uiPriority w:val="9"/>
    <w:rsid w:val="00AA2648"/>
    <w:rPr>
      <w:rFonts w:ascii="Tahoma" w:hAnsi="Tahoma" w:cs="Tahoma"/>
      <w:noProof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2648"/>
    <w:rPr>
      <w:rFonts w:cstheme="minorHAns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52D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5E40"/>
    <w:pPr>
      <w:spacing w:before="100" w:beforeAutospacing="1" w:after="100" w:afterAutospacing="1" w:line="240" w:lineRule="auto"/>
      <w:outlineLvl w:val="9"/>
    </w:pPr>
    <w:rPr>
      <w:rFonts w:ascii="Times New Roman" w:eastAsiaTheme="minorEastAsia" w:hAnsi="Times New Roman" w:cs="Times New Roman"/>
      <w:lang w:eastAsia="zh-CN"/>
    </w:rPr>
  </w:style>
  <w:style w:type="paragraph" w:styleId="NoSpacing">
    <w:name w:val="No Spacing"/>
    <w:uiPriority w:val="1"/>
    <w:qFormat/>
    <w:rsid w:val="006E36D3"/>
    <w:pPr>
      <w:spacing w:after="0" w:line="240" w:lineRule="auto"/>
      <w:outlineLvl w:val="1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/4.0/" TargetMode="External"/><Relationship Id="rId4" Type="http://schemas.openxmlformats.org/officeDocument/2006/relationships/hyperlink" Target="http://www.ed.ac.uk/ia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64B9649BF4F44BF4F585A33474307" ma:contentTypeVersion="17" ma:contentTypeDescription="Create a new document." ma:contentTypeScope="" ma:versionID="9c27fb55959baaecb81c4b4cdab0a9ff">
  <xsd:schema xmlns:xsd="http://www.w3.org/2001/XMLSchema" xmlns:xs="http://www.w3.org/2001/XMLSchema" xmlns:p="http://schemas.microsoft.com/office/2006/metadata/properties" xmlns:ns2="8a07aaf4-87c5-4774-a647-66f611e4c403" xmlns:ns3="f41cca7c-1971-4ee7-a273-40353f40f6c7" targetNamespace="http://schemas.microsoft.com/office/2006/metadata/properties" ma:root="true" ma:fieldsID="c3c43ae0f19bf36ab9515fda76ad8485" ns2:_="" ns3:_="">
    <xsd:import namespace="8a07aaf4-87c5-4774-a647-66f611e4c403"/>
    <xsd:import namespace="f41cca7c-1971-4ee7-a273-40353f40f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aaf4-87c5-4774-a647-66f611e4c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ca7c-1971-4ee7-a273-40353f40f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33cdf-bac2-4ec1-8fca-804e19de6921}" ma:internalName="TaxCatchAll" ma:showField="CatchAllData" ma:web="f41cca7c-1971-4ee7-a273-40353f40f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cca7c-1971-4ee7-a273-40353f40f6c7" xsi:nil="true"/>
    <lcf76f155ced4ddcb4097134ff3c332f xmlns="8a07aaf4-87c5-4774-a647-66f611e4c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CE08CE-CB65-4E8C-A237-3B36970FC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7aaf4-87c5-4774-a647-66f611e4c403"/>
    <ds:schemaRef ds:uri="f41cca7c-1971-4ee7-a273-40353f40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8B463-6D26-4380-8DE9-5B6EDA1C3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558AD-75F3-4E2B-A3EA-E2AA03300362}">
  <ds:schemaRefs>
    <ds:schemaRef ds:uri="http://schemas.microsoft.com/office/infopath/2007/PartnerControls"/>
    <ds:schemaRef ds:uri="http://purl.org/dc/elements/1.1/"/>
    <ds:schemaRef ds:uri="http://www.w3.org/XML/1998/namespace"/>
    <ds:schemaRef ds:uri="f41cca7c-1971-4ee7-a273-40353f40f6c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a07aaf4-87c5-4774-a647-66f611e4c40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iad.sd@ed.ac.uk</dc:creator>
  <cp:lastModifiedBy>Lesley Kelly</cp:lastModifiedBy>
  <cp:revision>2</cp:revision>
  <cp:lastPrinted>2018-08-09T11:21:00Z</cp:lastPrinted>
  <dcterms:created xsi:type="dcterms:W3CDTF">2025-03-14T11:36:00Z</dcterms:created>
  <dcterms:modified xsi:type="dcterms:W3CDTF">2025-03-14T11:36:00Z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0x010100E2E64B9649BF4F44BF4F585A33474307</vt:lpwstr>
  </property>
</Properties>
</file>