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7A" w:rsidRDefault="00C121A3" w:rsidP="006F227A">
      <w:r w:rsidRPr="00642EE0">
        <w:rPr>
          <w:rFonts w:ascii="Arial" w:hAnsi="Arial" w:cstheme="minorBidi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F2059" wp14:editId="7DF8F63B">
                <wp:simplePos x="0" y="0"/>
                <wp:positionH relativeFrom="margin">
                  <wp:posOffset>68580</wp:posOffset>
                </wp:positionH>
                <wp:positionV relativeFrom="page">
                  <wp:posOffset>960120</wp:posOffset>
                </wp:positionV>
                <wp:extent cx="4732020" cy="1440180"/>
                <wp:effectExtent l="0" t="0" r="11430" b="2667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1440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9BA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E65" w:rsidRDefault="003D2E65" w:rsidP="00642EE0">
                            <w:r>
                              <w:t>If your plans are realistic, you are more likely to achieve them, helping you to feel confident and motivated in your abilities and learning.</w:t>
                            </w:r>
                          </w:p>
                          <w:p w:rsidR="003D2E65" w:rsidRDefault="003D2E65" w:rsidP="00C83A62">
                            <w:r>
                              <w:t xml:space="preserve">Knowing what needs to be done, when it needs to be done by and how long it will actually take you will help you make more useful plans.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F2059" id="Rounded Rectangle 12" o:spid="_x0000_s1026" style="position:absolute;margin-left:5.4pt;margin-top:75.6pt;width:372.6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E/ogwIAAAwFAAAOAAAAZHJzL2Uyb0RvYy54bWysVNtOGzEQfa/Uf7D8XnaThgIRG5SCUlVC&#10;BQEVzxOv9yJ5bdd2skm/vsfeJVzKU9U8ODOe8VzOnNnzi12n2FY63xpd8MlRzpnUwpStrgv+82H1&#10;6ZQzH0iXpIyWBd9Lzy8WHz+c93Yup6YxqpSOIYj2894WvAnBzrPMi0Z25I+MlRrGyriOAlRXZ6Wj&#10;HtE7lU3z/EvWG1daZ4T0HrdXg5EvUvyqkiLcVJWXgamCo7aQTpfOdTyzxTnNa0e2acVYBv1DFR21&#10;GkkPoa4oENu49q9QXSuc8aYKR8J0mamqVsjUA7qZ5G+6uW/IytQLwPH2AJP/f2HFj+2tY22J2U05&#10;09RhRndmo0tZsjugR7pWksEGoHrr5/C/t7du1DzE2PWucl38Rz9sl8DdH8CVu8AELmcnn6f5FDMQ&#10;sE1ms3xymuDPnp9b58M3aToWhYK7WEcsIiFL22sfkBf+T34xpTeqLVetUknZ+0vl2JYwbZCkND1n&#10;inzAZcFX6RcbQYhXz5RmfcGnx7M8lkegYaUoQOwsgPG65oxUDX6L4FItr157V68PWfP87Oty+V6S&#10;WPQV+WaoLkUY3ZSOtcvE1rHHCPUAbpTCbr1LMzqMYW3KPebmzEBob8WqRfxr9HpLDgxGI9jKcIOj&#10;UgbdmVHirDHu93v30R/EgpWzHhuBzn9tyElA+F2DcmdxaFihpMyOT+Is3UvL+qVFb7pLgzFMsP9W&#10;JDH6B/UkVs50j1jeZcwKE2mB3APGo3IZhk3F+gu5XCY3rI2lcK3vrYjBI3IR2YfdIzk7EieAcz/M&#10;0/bQ/A11Bt/4UpvlJpiqTbyKSA+4giFRwcolroyfh7jTL/Xk9fwRW/wBAAD//wMAUEsDBBQABgAI&#10;AAAAIQC1GH3U3gAAAAoBAAAPAAAAZHJzL2Rvd25yZXYueG1sTI/BTsMwEETvSP0Haytxo3ZbtY1C&#10;nAohceHWQCW4ufESR43XUew04e9ZTnBajXY086Y4zr4TNxxiG0jDeqVAINXBttRoeH97echAxGTI&#10;mi4QavjGCMdycVeY3IaJTnirUiM4hGJuNLiU+lzKWDv0Jq5Cj8S/rzB4k1gOjbSDmTjcd3Kj1F56&#10;0xI3ONPjs8P6Wo1egxz9NZ7Or59Vhufeydp/bCev9f1yfnoEkXBOf2b4xWd0KJnpEkayUXSsFZMn&#10;vrv1BgQbDrs9j7to2B4yBbIs5P8J5Q8AAAD//wMAUEsBAi0AFAAGAAgAAAAhALaDOJL+AAAA4QEA&#10;ABMAAAAAAAAAAAAAAAAAAAAAAFtDb250ZW50X1R5cGVzXS54bWxQSwECLQAUAAYACAAAACEAOP0h&#10;/9YAAACUAQAACwAAAAAAAAAAAAAAAAAvAQAAX3JlbHMvLnJlbHNQSwECLQAUAAYACAAAACEAvnxP&#10;6IMCAAAMBQAADgAAAAAAAAAAAAAAAAAuAgAAZHJzL2Uyb0RvYy54bWxQSwECLQAUAAYACAAAACEA&#10;tRh91N4AAAAKAQAADwAAAAAAAAAAAAAAAADdBAAAZHJzL2Rvd25yZXYueG1sUEsFBgAAAAAEAAQA&#10;8wAAAOgFAAAAAA==&#10;" fillcolor="window" strokecolor="#009baa" strokeweight="2pt">
                <v:textbox>
                  <w:txbxContent>
                    <w:p w:rsidR="003D2E65" w:rsidRDefault="003D2E65" w:rsidP="00642EE0">
                      <w:r>
                        <w:t>If your plans are realistic, you are more likely to achieve them, helping you to feel confident and motivated in your abilities and learning.</w:t>
                      </w:r>
                    </w:p>
                    <w:p w:rsidR="003D2E65" w:rsidRDefault="003D2E65" w:rsidP="00C83A62">
                      <w:r>
                        <w:t xml:space="preserve">Knowing what needs to be done, when it needs to be done by and how long it will actually take you will help you make more useful plans. 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81CA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840105</wp:posOffset>
                </wp:positionV>
                <wp:extent cx="4686300" cy="13792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E65" w:rsidRDefault="003D2E65" w:rsidP="006F227A">
                            <w:pPr>
                              <w:pStyle w:val="Heading2"/>
                            </w:pPr>
                            <w:r>
                              <w:t>Good intentions can go astray</w:t>
                            </w:r>
                          </w:p>
                          <w:p w:rsidR="003D2E65" w:rsidRDefault="003D2E65">
                            <w:r>
                              <w:t xml:space="preserve">In the example below, the plan was </w:t>
                            </w:r>
                            <w:r w:rsidRPr="006F227A">
                              <w:t>to spend the morning reading for an essay</w:t>
                            </w:r>
                            <w:r>
                              <w:t xml:space="preserve"> over a period of four hours.  In reality almost half of the time available was lost to unplanned breaks of different kinds.  It is difficult to study intensively for four hours.</w:t>
                            </w:r>
                          </w:p>
                          <w:p w:rsidR="003D2E65" w:rsidRDefault="003D2E65"/>
                          <w:p w:rsidR="003D2E65" w:rsidRDefault="003D2E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7.8pt;margin-top:66.15pt;width:369pt;height:108.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1XIAIAABwEAAAOAAAAZHJzL2Uyb0RvYy54bWysU11v2yAUfZ+0/4B4X+y4SZpYcaouXaZJ&#10;3YfU7gdgjGM04DIgsbtf3wtO06h7m8YDAu7lcO65h/XNoBU5CuclmIpOJzklwnBopNlX9Ofj7sOS&#10;Eh+YaZgCIyr6JDy92bx/t+5tKQroQDXCEQQxvuxtRbsQbJllnndCMz8BKwwGW3CaBdy6fdY41iO6&#10;VlmR54usB9dYB1x4j6d3Y5BuEn7bCh6+t60XgaiKIreQZpfmOs7ZZs3KvWO2k/xEg/0DC82kwUfP&#10;UHcsMHJw8i8oLbkDD22YcNAZtK3kItWA1UzzN9U8dMyKVAuK4+1ZJv//YPm34w9HZFPRghLDNLbo&#10;UQyBfISBFFGd3voSkx4spoUBj7HLqVJv74H/8sTAtmNmL26dg74TrEF203gzu7g64vgIUvdfocFn&#10;2CFAAhpap6N0KAZBdOzS07kzkQrHw9liubjKMcQxNr26XhVF6l3Gypfr1vnwWYAmcVFRh61P8Ox4&#10;70Okw8qXlPiaByWbnVQqbdy+3ipHjgxtsksjVfAmTRnSV3Q1L+YJ2UC8nxykZUAbK6kruszjGI0V&#10;5fhkmpQSmFTjGpkoc9InSjKKE4Z6wMQoWg3NEyrlYLQrfi9cdOD+UNKjVSvqfx+YE5SoLwbVXk1n&#10;s+jttJnNr1Ea4i4j9WWEGY5QFQ2UjMttSP8h6mDgFrvSyqTXK5MTV7RgkvH0XaLHL/cp6/VTb54B&#10;AAD//wMAUEsDBBQABgAIAAAAIQBMq90g3QAAAAgBAAAPAAAAZHJzL2Rvd25yZXYueG1sTI9BT8JA&#10;EIXvJv6HzZh4MbKVAoXSLVETjVeQHzBth7ahO9t0F1r+veNJj/Pey5vvZbvJdupKg28dG3iZRaCI&#10;S1e1XBs4fn88r0H5gFxh55gM3MjDLr+/yzCt3Mh7uh5CraSEfYoGmhD6VGtfNmTRz1xPLN7JDRaD&#10;nEOtqwFHKbednkfRSltsWT402NN7Q+X5cLEGTl/j03IzFp/hmOwXqzdsk8LdjHl8mF63oAJN4S8M&#10;v/iCDrkwFe7ClVedARkSRI3nMSixk3gtSmEgXmyWoPNM/x+Q/wAAAP//AwBQSwECLQAUAAYACAAA&#10;ACEAtoM4kv4AAADhAQAAEwAAAAAAAAAAAAAAAAAAAAAAW0NvbnRlbnRfVHlwZXNdLnhtbFBLAQIt&#10;ABQABgAIAAAAIQA4/SH/1gAAAJQBAAALAAAAAAAAAAAAAAAAAC8BAABfcmVscy8ucmVsc1BLAQIt&#10;ABQABgAIAAAAIQD6PO1XIAIAABwEAAAOAAAAAAAAAAAAAAAAAC4CAABkcnMvZTJvRG9jLnhtbFBL&#10;AQItABQABgAIAAAAIQBMq90g3QAAAAgBAAAPAAAAAAAAAAAAAAAAAHoEAABkcnMvZG93bnJldi54&#10;bWxQSwUGAAAAAAQABADzAAAAhAUAAAAA&#10;" stroked="f">
                <v:textbox>
                  <w:txbxContent>
                    <w:p w:rsidR="003D2E65" w:rsidRDefault="003D2E65" w:rsidP="006F227A">
                      <w:pPr>
                        <w:pStyle w:val="Heading2"/>
                      </w:pPr>
                      <w:r>
                        <w:t>Good intentions can go astray</w:t>
                      </w:r>
                    </w:p>
                    <w:p w:rsidR="003D2E65" w:rsidRDefault="003D2E65">
                      <w:r>
                        <w:t xml:space="preserve">In the example below, the plan was </w:t>
                      </w:r>
                      <w:r w:rsidRPr="006F227A">
                        <w:t>to spend the morning reading for an essay</w:t>
                      </w:r>
                      <w:r>
                        <w:t xml:space="preserve"> over a period of four hours.  In reality almost half of the time available was lost to unplanned breaks of different kinds.  It is difficult to study intensively for four hours.</w:t>
                      </w:r>
                    </w:p>
                    <w:p w:rsidR="003D2E65" w:rsidRDefault="003D2E65"/>
                    <w:p w:rsidR="003D2E65" w:rsidRDefault="003D2E65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6F227A">
        <w:t xml:space="preserve"> </w:t>
      </w:r>
    </w:p>
    <w:p w:rsidR="00C03035" w:rsidRDefault="00C03035" w:rsidP="00933771">
      <w:pPr>
        <w:pStyle w:val="Heading2"/>
      </w:pPr>
    </w:p>
    <w:p w:rsidR="00D02516" w:rsidRDefault="00D02516" w:rsidP="006F227A"/>
    <w:tbl>
      <w:tblPr>
        <w:tblStyle w:val="TableGrid"/>
        <w:tblpPr w:leftFromText="180" w:rightFromText="180" w:vertAnchor="text" w:horzAnchor="margin" w:tblpXSpec="right" w:tblpY="291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1995"/>
        <w:gridCol w:w="3660"/>
      </w:tblGrid>
      <w:tr w:rsidR="00AD32CA" w:rsidRPr="006F227A" w:rsidTr="00AD32CA"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AD32CA" w:rsidRPr="006F227A" w:rsidRDefault="00AD32CA" w:rsidP="00AD32CA">
            <w:pPr>
              <w:spacing w:before="60" w:after="60"/>
              <w:outlineLvl w:val="9"/>
              <w:rPr>
                <w:rFonts w:ascii="Tahoma" w:hAnsi="Tahoma" w:cs="Tahoma"/>
                <w:szCs w:val="28"/>
              </w:rPr>
            </w:pPr>
          </w:p>
        </w:tc>
        <w:tc>
          <w:tcPr>
            <w:tcW w:w="1995" w:type="dxa"/>
            <w:tcBorders>
              <w:top w:val="single" w:sz="12" w:space="0" w:color="000000" w:themeColor="text1"/>
            </w:tcBorders>
          </w:tcPr>
          <w:p w:rsidR="00AD32CA" w:rsidRPr="006F227A" w:rsidRDefault="00AD32CA" w:rsidP="00AD32CA">
            <w:pPr>
              <w:spacing w:before="60" w:after="60"/>
              <w:outlineLvl w:val="9"/>
              <w:rPr>
                <w:rFonts w:ascii="Tahoma" w:hAnsi="Tahoma" w:cs="Tahoma"/>
                <w:szCs w:val="28"/>
              </w:rPr>
            </w:pPr>
            <w:r w:rsidRPr="00746DC3">
              <w:rPr>
                <w:rFonts w:ascii="Tahoma" w:hAnsi="Tahoma" w:cs="Tahoma"/>
                <w:szCs w:val="28"/>
              </w:rPr>
              <w:t>Intention</w:t>
            </w:r>
          </w:p>
        </w:tc>
        <w:tc>
          <w:tcPr>
            <w:tcW w:w="366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AD32CA" w:rsidRPr="006F227A" w:rsidRDefault="00AD32CA" w:rsidP="00AD32CA">
            <w:pPr>
              <w:spacing w:before="60" w:after="60"/>
              <w:outlineLvl w:val="9"/>
              <w:rPr>
                <w:rFonts w:ascii="Tahoma" w:hAnsi="Tahoma" w:cs="Tahoma"/>
                <w:szCs w:val="28"/>
              </w:rPr>
            </w:pPr>
            <w:r w:rsidRPr="006F227A">
              <w:rPr>
                <w:rFonts w:ascii="Tahoma" w:hAnsi="Tahoma" w:cs="Tahoma"/>
                <w:b/>
                <w:szCs w:val="28"/>
              </w:rPr>
              <w:t>Actual</w:t>
            </w:r>
            <w:r w:rsidRPr="006F227A">
              <w:rPr>
                <w:rFonts w:ascii="Tahoma" w:hAnsi="Tahoma" w:cs="Tahoma"/>
                <w:szCs w:val="28"/>
              </w:rPr>
              <w:t xml:space="preserve"> use of Time</w:t>
            </w:r>
          </w:p>
        </w:tc>
      </w:tr>
      <w:tr w:rsidR="00AD32CA" w:rsidRPr="006F227A" w:rsidTr="00AD32CA">
        <w:tc>
          <w:tcPr>
            <w:tcW w:w="1701" w:type="dxa"/>
            <w:tcBorders>
              <w:left w:val="single" w:sz="12" w:space="0" w:color="000000" w:themeColor="text1"/>
            </w:tcBorders>
          </w:tcPr>
          <w:p w:rsidR="00AD32CA" w:rsidRPr="006F227A" w:rsidRDefault="00AD32CA" w:rsidP="00AD32CA">
            <w:pPr>
              <w:outlineLvl w:val="9"/>
              <w:rPr>
                <w:rFonts w:ascii="Tahoma" w:hAnsi="Tahoma" w:cs="Tahoma"/>
                <w:szCs w:val="28"/>
              </w:rPr>
            </w:pPr>
            <w:r w:rsidRPr="006F227A">
              <w:rPr>
                <w:rFonts w:ascii="Tahoma" w:hAnsi="Tahoma" w:cs="Tahoma"/>
                <w:szCs w:val="28"/>
              </w:rPr>
              <w:t>Morning</w:t>
            </w:r>
          </w:p>
          <w:p w:rsidR="00AD32CA" w:rsidRPr="006F227A" w:rsidRDefault="00AD32CA" w:rsidP="00AD32CA">
            <w:pPr>
              <w:outlineLvl w:val="9"/>
              <w:rPr>
                <w:rFonts w:ascii="Tahoma" w:hAnsi="Tahoma" w:cs="Tahoma"/>
                <w:szCs w:val="28"/>
              </w:rPr>
            </w:pPr>
            <w:r w:rsidRPr="006F227A">
              <w:rPr>
                <w:rFonts w:ascii="Tahoma" w:hAnsi="Tahoma" w:cs="Tahoma"/>
                <w:szCs w:val="28"/>
              </w:rPr>
              <w:t>(4</w:t>
            </w:r>
            <w:r>
              <w:rPr>
                <w:rFonts w:ascii="Tahoma" w:hAnsi="Tahoma" w:cs="Tahoma"/>
                <w:szCs w:val="28"/>
              </w:rPr>
              <w:t xml:space="preserve"> </w:t>
            </w:r>
            <w:r w:rsidRPr="006F227A">
              <w:rPr>
                <w:rFonts w:ascii="Tahoma" w:hAnsi="Tahoma" w:cs="Tahoma"/>
                <w:szCs w:val="28"/>
              </w:rPr>
              <w:t>hours)</w:t>
            </w:r>
          </w:p>
        </w:tc>
        <w:tc>
          <w:tcPr>
            <w:tcW w:w="1995" w:type="dxa"/>
          </w:tcPr>
          <w:p w:rsidR="00AD32CA" w:rsidRPr="006F227A" w:rsidRDefault="00AD32CA" w:rsidP="00AD32CA">
            <w:pPr>
              <w:outlineLvl w:val="9"/>
              <w:rPr>
                <w:rFonts w:ascii="Tahoma" w:hAnsi="Tahoma" w:cs="Tahoma"/>
                <w:szCs w:val="28"/>
              </w:rPr>
            </w:pPr>
            <w:bookmarkStart w:id="0" w:name="_GoBack"/>
            <w:r w:rsidRPr="006F227A">
              <w:rPr>
                <w:rFonts w:ascii="Tahoma" w:hAnsi="Tahoma" w:cs="Tahoma"/>
                <w:szCs w:val="28"/>
              </w:rPr>
              <w:t>Reading for assignment</w:t>
            </w:r>
          </w:p>
          <w:p w:rsidR="00AD32CA" w:rsidRPr="006F227A" w:rsidRDefault="00AD32CA" w:rsidP="00AD32CA">
            <w:pPr>
              <w:outlineLvl w:val="9"/>
              <w:rPr>
                <w:rFonts w:ascii="Tahoma" w:hAnsi="Tahoma" w:cs="Tahoma"/>
                <w:szCs w:val="28"/>
              </w:rPr>
            </w:pPr>
            <w:r w:rsidRPr="006F227A">
              <w:rPr>
                <w:rFonts w:ascii="Tahoma" w:hAnsi="Tahoma" w:cs="Tahoma"/>
                <w:szCs w:val="28"/>
              </w:rPr>
              <w:t>(240 minutes</w:t>
            </w:r>
            <w:bookmarkEnd w:id="0"/>
            <w:r w:rsidRPr="006F227A">
              <w:rPr>
                <w:rFonts w:ascii="Tahoma" w:hAnsi="Tahoma" w:cs="Tahoma"/>
                <w:szCs w:val="28"/>
              </w:rPr>
              <w:t>)</w:t>
            </w:r>
          </w:p>
        </w:tc>
        <w:tc>
          <w:tcPr>
            <w:tcW w:w="3660" w:type="dxa"/>
            <w:tcBorders>
              <w:right w:val="single" w:sz="12" w:space="0" w:color="000000" w:themeColor="text1"/>
            </w:tcBorders>
          </w:tcPr>
          <w:p w:rsidR="00AD32CA" w:rsidRPr="006F227A" w:rsidRDefault="00AD32CA" w:rsidP="00AD32CA">
            <w:pPr>
              <w:outlineLvl w:val="9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 xml:space="preserve">Facebook </w:t>
            </w:r>
            <w:r w:rsidRPr="006F227A">
              <w:rPr>
                <w:rFonts w:ascii="Tahoma" w:hAnsi="Tahoma" w:cs="Tahoma"/>
                <w:szCs w:val="28"/>
              </w:rPr>
              <w:t>(30 minutes)</w:t>
            </w:r>
          </w:p>
          <w:p w:rsidR="00AD32CA" w:rsidRPr="006F227A" w:rsidRDefault="00AD32CA" w:rsidP="00AD32CA">
            <w:pPr>
              <w:outlineLvl w:val="9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 xml:space="preserve">Twitter </w:t>
            </w:r>
            <w:r w:rsidRPr="006F227A">
              <w:rPr>
                <w:rFonts w:ascii="Tahoma" w:hAnsi="Tahoma" w:cs="Tahoma"/>
                <w:szCs w:val="28"/>
              </w:rPr>
              <w:t>(20 minutes)</w:t>
            </w:r>
          </w:p>
          <w:p w:rsidR="00AD32CA" w:rsidRPr="006F227A" w:rsidRDefault="00AD32CA" w:rsidP="00AD32CA">
            <w:pPr>
              <w:outlineLvl w:val="9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 xml:space="preserve">Coffee and biscuits </w:t>
            </w:r>
            <w:r w:rsidRPr="006F227A">
              <w:rPr>
                <w:rFonts w:ascii="Tahoma" w:hAnsi="Tahoma" w:cs="Tahoma"/>
                <w:szCs w:val="28"/>
              </w:rPr>
              <w:t>(30 minutes)</w:t>
            </w:r>
          </w:p>
          <w:p w:rsidR="00AD32CA" w:rsidRPr="006F227A" w:rsidRDefault="00AD32CA" w:rsidP="00AD32CA">
            <w:pPr>
              <w:outlineLvl w:val="9"/>
              <w:rPr>
                <w:rFonts w:ascii="Tahoma" w:hAnsi="Tahoma" w:cs="Tahoma"/>
                <w:szCs w:val="28"/>
              </w:rPr>
            </w:pPr>
            <w:r w:rsidRPr="006F227A">
              <w:rPr>
                <w:rFonts w:ascii="Tahoma" w:hAnsi="Tahoma" w:cs="Tahoma"/>
                <w:szCs w:val="28"/>
              </w:rPr>
              <w:t xml:space="preserve">Phone </w:t>
            </w:r>
            <w:r>
              <w:rPr>
                <w:rFonts w:ascii="Tahoma" w:hAnsi="Tahoma" w:cs="Tahoma"/>
                <w:szCs w:val="28"/>
              </w:rPr>
              <w:t xml:space="preserve">call </w:t>
            </w:r>
            <w:r w:rsidRPr="006F227A">
              <w:rPr>
                <w:rFonts w:ascii="Tahoma" w:hAnsi="Tahoma" w:cs="Tahoma"/>
                <w:szCs w:val="28"/>
              </w:rPr>
              <w:t>(20 minutes)</w:t>
            </w:r>
          </w:p>
          <w:p w:rsidR="00AD32CA" w:rsidRDefault="00AD32CA" w:rsidP="00AD32CA">
            <w:pPr>
              <w:outlineLvl w:val="9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Chat</w:t>
            </w:r>
            <w:r w:rsidRPr="006F227A">
              <w:rPr>
                <w:rFonts w:ascii="Tahoma" w:hAnsi="Tahoma" w:cs="Tahoma"/>
                <w:szCs w:val="28"/>
              </w:rPr>
              <w:t xml:space="preserve"> to flat mates</w:t>
            </w:r>
            <w:r>
              <w:rPr>
                <w:rFonts w:ascii="Tahoma" w:hAnsi="Tahoma" w:cs="Tahoma"/>
                <w:szCs w:val="28"/>
              </w:rPr>
              <w:t xml:space="preserve"> </w:t>
            </w:r>
            <w:r w:rsidRPr="006F227A">
              <w:rPr>
                <w:rFonts w:ascii="Tahoma" w:hAnsi="Tahoma" w:cs="Tahoma"/>
                <w:szCs w:val="28"/>
              </w:rPr>
              <w:t>(15 minutes)</w:t>
            </w:r>
          </w:p>
          <w:p w:rsidR="00AD32CA" w:rsidRPr="006F227A" w:rsidRDefault="00AD32CA" w:rsidP="00AD32CA">
            <w:pPr>
              <w:outlineLvl w:val="9"/>
              <w:rPr>
                <w:rFonts w:ascii="Tahoma" w:hAnsi="Tahoma" w:cs="Tahoma"/>
                <w:szCs w:val="28"/>
              </w:rPr>
            </w:pPr>
          </w:p>
        </w:tc>
      </w:tr>
      <w:tr w:rsidR="00AD32CA" w:rsidRPr="006F227A" w:rsidTr="00AD32CA">
        <w:tc>
          <w:tcPr>
            <w:tcW w:w="1701" w:type="dxa"/>
            <w:tcBorders>
              <w:left w:val="single" w:sz="12" w:space="0" w:color="000000" w:themeColor="text1"/>
              <w:bottom w:val="single" w:sz="12" w:space="0" w:color="000000"/>
            </w:tcBorders>
          </w:tcPr>
          <w:p w:rsidR="00AD32CA" w:rsidRPr="006F227A" w:rsidRDefault="00AD32CA" w:rsidP="00AD32CA">
            <w:pPr>
              <w:spacing w:before="60" w:after="60"/>
              <w:outlineLvl w:val="9"/>
              <w:rPr>
                <w:rFonts w:ascii="Tahoma" w:hAnsi="Tahoma" w:cs="Tahoma"/>
                <w:szCs w:val="28"/>
              </w:rPr>
            </w:pPr>
            <w:r w:rsidRPr="006F227A">
              <w:rPr>
                <w:rFonts w:ascii="Tahoma" w:hAnsi="Tahoma" w:cs="Tahoma"/>
                <w:b/>
                <w:szCs w:val="28"/>
              </w:rPr>
              <w:t>Time spent</w:t>
            </w:r>
            <w:r w:rsidRPr="006F227A">
              <w:rPr>
                <w:rFonts w:ascii="Tahoma" w:hAnsi="Tahoma" w:cs="Tahoma"/>
                <w:szCs w:val="28"/>
              </w:rPr>
              <w:t xml:space="preserve"> </w:t>
            </w:r>
            <w:r w:rsidRPr="006F227A">
              <w:rPr>
                <w:rFonts w:ascii="Tahoma" w:hAnsi="Tahoma" w:cs="Tahoma"/>
                <w:b/>
                <w:szCs w:val="28"/>
              </w:rPr>
              <w:t>on task</w:t>
            </w:r>
          </w:p>
        </w:tc>
        <w:tc>
          <w:tcPr>
            <w:tcW w:w="1995" w:type="dxa"/>
            <w:tcBorders>
              <w:bottom w:val="single" w:sz="12" w:space="0" w:color="000000"/>
            </w:tcBorders>
          </w:tcPr>
          <w:p w:rsidR="00AD32CA" w:rsidRPr="006F227A" w:rsidRDefault="00AD32CA" w:rsidP="00AD32CA">
            <w:pPr>
              <w:spacing w:before="60" w:after="60"/>
              <w:outlineLvl w:val="9"/>
              <w:rPr>
                <w:rFonts w:ascii="Tahoma" w:hAnsi="Tahoma" w:cs="Tahoma"/>
                <w:szCs w:val="28"/>
              </w:rPr>
            </w:pPr>
            <w:r w:rsidRPr="006F227A">
              <w:rPr>
                <w:rFonts w:ascii="Tahoma" w:hAnsi="Tahoma" w:cs="Tahoma"/>
                <w:szCs w:val="28"/>
              </w:rPr>
              <w:t xml:space="preserve">125 minutes </w:t>
            </w:r>
            <w:r w:rsidRPr="00746DC3">
              <w:rPr>
                <w:rFonts w:ascii="Tahoma" w:hAnsi="Tahoma" w:cs="Tahoma"/>
                <w:szCs w:val="28"/>
              </w:rPr>
              <w:t>studying</w:t>
            </w:r>
          </w:p>
        </w:tc>
        <w:tc>
          <w:tcPr>
            <w:tcW w:w="3660" w:type="dxa"/>
            <w:tcBorders>
              <w:bottom w:val="single" w:sz="12" w:space="0" w:color="000000"/>
              <w:right w:val="single" w:sz="12" w:space="0" w:color="000000"/>
            </w:tcBorders>
          </w:tcPr>
          <w:p w:rsidR="00AD32CA" w:rsidRPr="006F227A" w:rsidRDefault="00AD32CA" w:rsidP="00AD32CA">
            <w:pPr>
              <w:spacing w:before="60" w:after="60"/>
              <w:outlineLvl w:val="9"/>
              <w:rPr>
                <w:rFonts w:ascii="Tahoma" w:hAnsi="Tahoma" w:cs="Tahoma"/>
                <w:i/>
                <w:szCs w:val="28"/>
              </w:rPr>
            </w:pPr>
            <w:r w:rsidRPr="006F227A">
              <w:rPr>
                <w:rFonts w:ascii="Tahoma" w:hAnsi="Tahoma" w:cs="Tahoma"/>
                <w:i/>
                <w:szCs w:val="28"/>
              </w:rPr>
              <w:t>115 minutes lost</w:t>
            </w:r>
          </w:p>
        </w:tc>
      </w:tr>
    </w:tbl>
    <w:p w:rsidR="006F227A" w:rsidRDefault="006F227A" w:rsidP="006F227A"/>
    <w:p w:rsidR="00A15BAE" w:rsidRDefault="00A15BAE" w:rsidP="00A15BAE">
      <w:pPr>
        <w:pStyle w:val="Heading2"/>
      </w:pPr>
      <w:r>
        <w:t>Record what you actually do</w:t>
      </w:r>
    </w:p>
    <w:p w:rsidR="00CE4C9C" w:rsidRDefault="00A15BAE" w:rsidP="00CE4C9C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 w:rsidRPr="00CE4C9C">
        <w:rPr>
          <w:rFonts w:cs="Arial"/>
          <w:sz w:val="28"/>
          <w:szCs w:val="28"/>
        </w:rPr>
        <w:t>Try using the record sheet on the next page to find out wher</w:t>
      </w:r>
      <w:r w:rsidR="00CE4C9C" w:rsidRPr="00CE4C9C">
        <w:rPr>
          <w:rFonts w:cs="Arial"/>
          <w:sz w:val="28"/>
          <w:szCs w:val="28"/>
        </w:rPr>
        <w:t>e</w:t>
      </w:r>
      <w:r w:rsidRPr="00CE4C9C">
        <w:rPr>
          <w:rFonts w:cs="Arial"/>
          <w:sz w:val="28"/>
          <w:szCs w:val="28"/>
        </w:rPr>
        <w:t xml:space="preserve"> your </w:t>
      </w:r>
      <w:r w:rsidR="004C227B" w:rsidRPr="00CE4C9C">
        <w:rPr>
          <w:rFonts w:cs="Arial"/>
          <w:sz w:val="28"/>
          <w:szCs w:val="28"/>
        </w:rPr>
        <w:t>ti</w:t>
      </w:r>
      <w:r w:rsidRPr="00CE4C9C">
        <w:rPr>
          <w:rFonts w:cs="Arial"/>
          <w:sz w:val="28"/>
          <w:szCs w:val="28"/>
        </w:rPr>
        <w:t>m</w:t>
      </w:r>
      <w:r w:rsidR="004C227B" w:rsidRPr="00CE4C9C">
        <w:rPr>
          <w:rFonts w:cs="Arial"/>
          <w:sz w:val="28"/>
          <w:szCs w:val="28"/>
        </w:rPr>
        <w:t>e</w:t>
      </w:r>
      <w:r w:rsidRPr="00CE4C9C">
        <w:rPr>
          <w:rFonts w:cs="Arial"/>
          <w:sz w:val="28"/>
          <w:szCs w:val="28"/>
        </w:rPr>
        <w:t xml:space="preserve"> is going.</w:t>
      </w:r>
      <w:r w:rsidR="004C227B" w:rsidRPr="00CE4C9C">
        <w:rPr>
          <w:rFonts w:cs="Arial"/>
          <w:sz w:val="28"/>
          <w:szCs w:val="28"/>
        </w:rPr>
        <w:t xml:space="preserve">  </w:t>
      </w:r>
    </w:p>
    <w:p w:rsidR="009D373B" w:rsidRPr="00452756" w:rsidRDefault="00160297" w:rsidP="003D2E65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 w:rsidRPr="002E52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689FFE" wp14:editId="7ECE8C37">
                <wp:simplePos x="0" y="0"/>
                <wp:positionH relativeFrom="margin">
                  <wp:posOffset>5113020</wp:posOffset>
                </wp:positionH>
                <wp:positionV relativeFrom="page">
                  <wp:posOffset>4259580</wp:posOffset>
                </wp:positionV>
                <wp:extent cx="4686300" cy="2682240"/>
                <wp:effectExtent l="0" t="0" r="0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E65" w:rsidRDefault="003D2E65" w:rsidP="002E5203">
                            <w:pPr>
                              <w:pStyle w:val="Heading2"/>
                            </w:pPr>
                            <w:r>
                              <w:t>Making changes</w:t>
                            </w:r>
                          </w:p>
                          <w:p w:rsidR="003D2E65" w:rsidRDefault="003D2E65" w:rsidP="002E520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160297">
                              <w:rPr>
                                <w:sz w:val="28"/>
                              </w:rPr>
                              <w:t xml:space="preserve">Think about </w:t>
                            </w:r>
                            <w:r>
                              <w:rPr>
                                <w:sz w:val="28"/>
                              </w:rPr>
                              <w:t xml:space="preserve">when and </w:t>
                            </w:r>
                            <w:r w:rsidRPr="00160297">
                              <w:rPr>
                                <w:sz w:val="28"/>
                              </w:rPr>
                              <w:t>where you work best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3D2E65" w:rsidRPr="00160297" w:rsidRDefault="003D2E65" w:rsidP="007A0EB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Reduce distractions – be unavailable (in person, on social media, by email, by phone).</w:t>
                            </w:r>
                          </w:p>
                          <w:p w:rsidR="003D2E65" w:rsidRDefault="003D2E65" w:rsidP="003D2E6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9D373B">
                              <w:rPr>
                                <w:sz w:val="28"/>
                              </w:rPr>
                              <w:t xml:space="preserve">Be specific – set manageable goals and break </w:t>
                            </w:r>
                            <w:proofErr w:type="gramStart"/>
                            <w:r w:rsidRPr="009D373B">
                              <w:rPr>
                                <w:sz w:val="28"/>
                              </w:rPr>
                              <w:t>your</w:t>
                            </w:r>
                            <w:proofErr w:type="gramEnd"/>
                            <w:r w:rsidRPr="009D373B">
                              <w:rPr>
                                <w:sz w:val="28"/>
                              </w:rPr>
                              <w:t xml:space="preserve"> studying up into smaller tasks. </w:t>
                            </w:r>
                          </w:p>
                          <w:p w:rsidR="003D2E65" w:rsidRDefault="003D2E65" w:rsidP="003D2E6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Structure - start on time and</w:t>
                            </w:r>
                            <w:r w:rsidRPr="00367290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use a timer.</w:t>
                            </w:r>
                          </w:p>
                          <w:p w:rsidR="003D2E65" w:rsidRPr="009D373B" w:rsidRDefault="003D2E65" w:rsidP="003D2E6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 w:rsidRPr="009D373B">
                              <w:rPr>
                                <w:sz w:val="28"/>
                              </w:rPr>
                              <w:t>Plan short 5-minute breaks between tasks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:rsidR="003D2E65" w:rsidRDefault="003D2E65" w:rsidP="002E520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Look forward to and earn a longer break.</w:t>
                            </w:r>
                          </w:p>
                          <w:p w:rsidR="003D2E65" w:rsidRPr="009D373B" w:rsidRDefault="003D2E65" w:rsidP="009D373B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D2E65" w:rsidRDefault="003D2E65" w:rsidP="002E520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  <w:p w:rsidR="003D2E65" w:rsidRDefault="003D2E65" w:rsidP="002E5203"/>
                          <w:p w:rsidR="003D2E65" w:rsidRDefault="003D2E65" w:rsidP="002E52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9FFE" id="Text Box 7" o:spid="_x0000_s1028" type="#_x0000_t202" style="position:absolute;left:0;text-align:left;margin-left:402.6pt;margin-top:335.4pt;width:369pt;height:21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9SIgIAACMEAAAOAAAAZHJzL2Uyb0RvYy54bWysU9uO2yAQfa/Uf0C8N3bc3NaKs9pmm6rS&#10;9iLt9gMwxjEqMBRI7PTrO+BsNtq+VeUBMcxwOHNmZn07aEWOwnkJpqLTSU6JMBwaafYV/fG0e7ei&#10;xAdmGqbAiIqehKe3m7dv1r0tRQEdqEY4giDGl72taBeCLbPM805o5idghUFnC06zgKbbZ41jPaJr&#10;lRV5vsh6cI11wIX3eHs/Oukm4bet4OFb23oRiKoocgtpd2mv455t1qzcO2Y7yc802D+w0Ewa/PQC&#10;dc8CIwcn/4LSkjvw0IYJB51B20ouUg6YzTR/lc1jx6xIuaA43l5k8v8Pln89fndENhVdUmKYxhI9&#10;iSGQDzCQZVSnt77EoEeLYWHAa6xyytTbB+A/PTGw7ZjZizvnoO8Ea5DdNL7Mrp6OOD6C1P0XaPAb&#10;dgiQgIbW6SgdikEQHat0ulQmUuF4OVusFu9zdHH0FYtVUcxS7TJWPj+3zodPAjSJh4o6LH2CZ8cH&#10;HyIdVj6HxN88KNnspFLJcPt6qxw5MmyTXVopg1dhypC+ojfzYp6QDcT3qYO0DNjGSuqKrvK4xsaK&#10;cnw0TQoJTKrxjEyUOesTJRnFCUM9pEIk8aJ2NTQnFMzB2LU4ZXjowP2mpMeOraj/dWBOUKI+GxT9&#10;ZjpDUUhIxmy+LNBw15762sMMR6iKBkrG4zaksYhyGLjD4rQyyfbC5EwZOzGpeZ6a2OrXdop6me3N&#10;HwAAAP//AwBQSwMEFAAGAAgAAAAhADy36r3fAAAADQEAAA8AAABkcnMvZG93bnJldi54bWxMj8FO&#10;wzAQRO9I/IO1SFwQtSlN0oY4FSCBuLb0A5x4m0TE6yh2m/Tv2Z7gNrs7mn1TbGfXizOOofOk4Wmh&#10;QCDV3nbUaDh8fzyuQYRoyJreE2q4YIBteXtTmNz6iXZ43sdGcAiF3GhoYxxyKUPdojNh4Qckvh39&#10;6EzkcWykHc3E4a6XS6VS6UxH/KE1A763WP/sT07D8Wt6SDZT9RkP2W6Vvpkuq/xF6/u7+fUFRMQ5&#10;/pnhis/oUDJT5U9kg+g1rFWyZKuGNFPc4epIVs+8qlipDStZFvJ/i/IXAAD//wMAUEsBAi0AFAAG&#10;AAgAAAAhALaDOJL+AAAA4QEAABMAAAAAAAAAAAAAAAAAAAAAAFtDb250ZW50X1R5cGVzXS54bWxQ&#10;SwECLQAUAAYACAAAACEAOP0h/9YAAACUAQAACwAAAAAAAAAAAAAAAAAvAQAAX3JlbHMvLnJlbHNQ&#10;SwECLQAUAAYACAAAACEAUHUfUiICAAAjBAAADgAAAAAAAAAAAAAAAAAuAgAAZHJzL2Uyb0RvYy54&#10;bWxQSwECLQAUAAYACAAAACEAPLfqvd8AAAANAQAADwAAAAAAAAAAAAAAAAB8BAAAZHJzL2Rvd25y&#10;ZXYueG1sUEsFBgAAAAAEAAQA8wAAAIgFAAAAAA==&#10;" stroked="f">
                <v:textbox>
                  <w:txbxContent>
                    <w:p w:rsidR="003D2E65" w:rsidRDefault="003D2E65" w:rsidP="002E5203">
                      <w:pPr>
                        <w:pStyle w:val="Heading2"/>
                      </w:pPr>
                      <w:r>
                        <w:t>Making changes</w:t>
                      </w:r>
                    </w:p>
                    <w:p w:rsidR="003D2E65" w:rsidRDefault="003D2E65" w:rsidP="002E520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160297">
                        <w:rPr>
                          <w:sz w:val="28"/>
                        </w:rPr>
                        <w:t xml:space="preserve">Think about </w:t>
                      </w:r>
                      <w:r>
                        <w:rPr>
                          <w:sz w:val="28"/>
                        </w:rPr>
                        <w:t xml:space="preserve">when and </w:t>
                      </w:r>
                      <w:r w:rsidRPr="00160297">
                        <w:rPr>
                          <w:sz w:val="28"/>
                        </w:rPr>
                        <w:t>where you work best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:rsidR="003D2E65" w:rsidRPr="00160297" w:rsidRDefault="003D2E65" w:rsidP="007A0EB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Reduce distractions – be unavailable (in person, on social media, by email, by phone).</w:t>
                      </w:r>
                    </w:p>
                    <w:p w:rsidR="003D2E65" w:rsidRDefault="003D2E65" w:rsidP="003D2E6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9D373B">
                        <w:rPr>
                          <w:sz w:val="28"/>
                        </w:rPr>
                        <w:t xml:space="preserve">Be specific – set manageable goals and break </w:t>
                      </w:r>
                      <w:proofErr w:type="gramStart"/>
                      <w:r w:rsidRPr="009D373B">
                        <w:rPr>
                          <w:sz w:val="28"/>
                        </w:rPr>
                        <w:t>your</w:t>
                      </w:r>
                      <w:proofErr w:type="gramEnd"/>
                      <w:r w:rsidRPr="009D373B">
                        <w:rPr>
                          <w:sz w:val="28"/>
                        </w:rPr>
                        <w:t xml:space="preserve"> studying up into smaller tasks. </w:t>
                      </w:r>
                    </w:p>
                    <w:p w:rsidR="003D2E65" w:rsidRDefault="003D2E65" w:rsidP="003D2E6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Structure - start on time and</w:t>
                      </w:r>
                      <w:r w:rsidRPr="00367290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use a timer.</w:t>
                      </w:r>
                    </w:p>
                    <w:p w:rsidR="003D2E65" w:rsidRPr="009D373B" w:rsidRDefault="003D2E65" w:rsidP="003D2E6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 w:rsidRPr="009D373B">
                        <w:rPr>
                          <w:sz w:val="28"/>
                        </w:rPr>
                        <w:t>Plan short 5-minute breaks between tasks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:rsidR="003D2E65" w:rsidRDefault="003D2E65" w:rsidP="002E520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Look forward to and earn a longer break.</w:t>
                      </w:r>
                    </w:p>
                    <w:p w:rsidR="003D2E65" w:rsidRPr="009D373B" w:rsidRDefault="003D2E65" w:rsidP="009D373B">
                      <w:pPr>
                        <w:rPr>
                          <w:sz w:val="28"/>
                        </w:rPr>
                      </w:pPr>
                    </w:p>
                    <w:p w:rsidR="003D2E65" w:rsidRDefault="003D2E65" w:rsidP="002E5203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</w:p>
                    <w:p w:rsidR="003D2E65" w:rsidRDefault="003D2E65" w:rsidP="002E5203"/>
                    <w:p w:rsidR="003D2E65" w:rsidRDefault="003D2E65" w:rsidP="002E5203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CE4C9C" w:rsidRPr="00452756">
        <w:rPr>
          <w:rFonts w:cs="Arial"/>
          <w:sz w:val="28"/>
          <w:szCs w:val="28"/>
        </w:rPr>
        <w:t>Y</w:t>
      </w:r>
      <w:r w:rsidR="00A15BAE" w:rsidRPr="00452756">
        <w:rPr>
          <w:rFonts w:cs="Arial"/>
          <w:sz w:val="28"/>
          <w:szCs w:val="28"/>
        </w:rPr>
        <w:t xml:space="preserve">ou can also use a spreadsheet or a week planner to </w:t>
      </w:r>
      <w:r w:rsidR="00CE4C9C" w:rsidRPr="00452756">
        <w:rPr>
          <w:rFonts w:cs="Arial"/>
          <w:sz w:val="28"/>
          <w:szCs w:val="28"/>
        </w:rPr>
        <w:t>note</w:t>
      </w:r>
      <w:r w:rsidR="00A15BAE" w:rsidRPr="00452756">
        <w:rPr>
          <w:rFonts w:cs="Arial"/>
          <w:sz w:val="28"/>
          <w:szCs w:val="28"/>
        </w:rPr>
        <w:t xml:space="preserve"> what you did compare</w:t>
      </w:r>
      <w:r w:rsidR="00CE4C9C" w:rsidRPr="00452756">
        <w:rPr>
          <w:rFonts w:cs="Arial"/>
          <w:sz w:val="28"/>
          <w:szCs w:val="28"/>
        </w:rPr>
        <w:t>d</w:t>
      </w:r>
      <w:r w:rsidR="00A15BAE" w:rsidRPr="00452756">
        <w:rPr>
          <w:rFonts w:cs="Arial"/>
          <w:sz w:val="28"/>
          <w:szCs w:val="28"/>
        </w:rPr>
        <w:t xml:space="preserve"> to what you planned to do</w:t>
      </w:r>
      <w:r w:rsidR="00452756" w:rsidRPr="00452756">
        <w:rPr>
          <w:rFonts w:cs="Arial"/>
          <w:sz w:val="28"/>
          <w:szCs w:val="28"/>
        </w:rPr>
        <w:t>.</w:t>
      </w:r>
      <w:r w:rsidR="009D373B" w:rsidRPr="00452756">
        <w:rPr>
          <w:rFonts w:cs="Arial"/>
          <w:sz w:val="28"/>
          <w:szCs w:val="28"/>
        </w:rPr>
        <w:t xml:space="preserve"> </w:t>
      </w:r>
    </w:p>
    <w:p w:rsidR="00A15BAE" w:rsidRDefault="00452756" w:rsidP="006F227A">
      <w:pPr>
        <w:rPr>
          <w:rFonts w:cs="Arial"/>
          <w:szCs w:val="28"/>
        </w:rPr>
      </w:pPr>
      <w:r w:rsidRPr="00C83A62">
        <w:rPr>
          <w:rFonts w:ascii="Arial" w:hAnsi="Arial" w:cstheme="minorBidi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26283D" wp14:editId="68E261E2">
                <wp:simplePos x="0" y="0"/>
                <wp:positionH relativeFrom="margin">
                  <wp:posOffset>83820</wp:posOffset>
                </wp:positionH>
                <wp:positionV relativeFrom="page">
                  <wp:posOffset>4030980</wp:posOffset>
                </wp:positionV>
                <wp:extent cx="4808220" cy="2644140"/>
                <wp:effectExtent l="0" t="0" r="11430" b="2286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2644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9BA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2E65" w:rsidRDefault="003D2E65" w:rsidP="00C83A62">
                            <w:pPr>
                              <w:pStyle w:val="Heading2"/>
                            </w:pPr>
                            <w:r w:rsidRPr="00C83A62">
                              <w:t xml:space="preserve">Be honest </w:t>
                            </w:r>
                            <w:r>
                              <w:t>and realistic</w:t>
                            </w:r>
                          </w:p>
                          <w:p w:rsidR="003D2E65" w:rsidRPr="00C83A62" w:rsidRDefault="003D2E65" w:rsidP="00C83A62">
                            <w:pPr>
                              <w:pStyle w:val="Heading2"/>
                              <w:rPr>
                                <w:b/>
                                <w:sz w:val="24"/>
                              </w:rPr>
                            </w:pPr>
                            <w:r w:rsidRPr="00C83A62">
                              <w:rPr>
                                <w:b/>
                                <w:sz w:val="24"/>
                              </w:rPr>
                              <w:t>Often we over estimate how much can be done.</w:t>
                            </w:r>
                          </w:p>
                          <w:p w:rsidR="003D2E65" w:rsidRDefault="003D2E65" w:rsidP="00C83A62">
                            <w:r>
                              <w:t>N</w:t>
                            </w:r>
                            <w:r w:rsidRPr="00C83A62">
                              <w:t xml:space="preserve">ew and/or difficult topics </w:t>
                            </w:r>
                            <w:r>
                              <w:t>need</w:t>
                            </w:r>
                            <w:r w:rsidRPr="00C83A62">
                              <w:t xml:space="preserve"> extra time to understand them.</w:t>
                            </w:r>
                            <w:r>
                              <w:t xml:space="preserve">  </w:t>
                            </w:r>
                          </w:p>
                          <w:p w:rsidR="003D2E65" w:rsidRDefault="003D2E65" w:rsidP="00C83A62">
                            <w:r>
                              <w:t xml:space="preserve">It is difficult to concentrate hard for long periods of time.  Think about </w:t>
                            </w:r>
                            <w:r w:rsidRPr="00C83A62">
                              <w:t xml:space="preserve">how you </w:t>
                            </w:r>
                            <w:r>
                              <w:t>can break up and vary what you do.</w:t>
                            </w:r>
                          </w:p>
                          <w:p w:rsidR="003D2E65" w:rsidRDefault="003D2E65" w:rsidP="00C83A62">
                            <w:r>
                              <w:t>T</w:t>
                            </w:r>
                            <w:r w:rsidRPr="00042D3A">
                              <w:t xml:space="preserve">o be able to work </w:t>
                            </w:r>
                            <w:r>
                              <w:t>well</w:t>
                            </w:r>
                            <w:r w:rsidRPr="00042D3A">
                              <w:t xml:space="preserve"> it is essential you plan </w:t>
                            </w:r>
                            <w:r>
                              <w:t>time</w:t>
                            </w:r>
                            <w:r w:rsidRPr="00042D3A">
                              <w:t xml:space="preserve"> to relax. </w:t>
                            </w:r>
                            <w:r>
                              <w:t xml:space="preserve"> Plan</w:t>
                            </w:r>
                            <w:r w:rsidRPr="00042D3A">
                              <w:t xml:space="preserve"> </w:t>
                            </w:r>
                            <w:r>
                              <w:t xml:space="preserve">some </w:t>
                            </w:r>
                            <w:r w:rsidRPr="00042D3A">
                              <w:t>time with family and friends</w:t>
                            </w:r>
                            <w:r>
                              <w:t>.   Plan to</w:t>
                            </w:r>
                            <w:r w:rsidRPr="00042D3A">
                              <w:t xml:space="preserve"> do something you enjoy, like a sport or hobby. </w:t>
                            </w:r>
                            <w:r>
                              <w:t xml:space="preserve"> </w:t>
                            </w:r>
                            <w:r w:rsidRPr="00042D3A">
                              <w:t xml:space="preserve">Time off </w:t>
                            </w:r>
                            <w:r>
                              <w:t>will help you study more effectively.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6283D" id="Rounded Rectangle 10" o:spid="_x0000_s1029" style="position:absolute;margin-left:6.6pt;margin-top:317.4pt;width:378.6pt;height:20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6ogwIAAAwFAAAOAAAAZHJzL2Uyb0RvYy54bWysVMtu2zAQvBfoPxC8N5JdJU2MyIGbwEWB&#10;oAmSFDnTFCkJoEiWpC25X98hpTiP5lTUB3qXu9zH7KzOL4ZOkZ1wvjW6pLOjnBKhualaXZf058P6&#10;0yklPjBdMWW0KOleeHqx/PjhvLcLMTeNUZVwBEG0X/S2pE0IdpFlnjeiY/7IWKFhlMZ1LEB1dVY5&#10;1iN6p7J5np9kvXGVdYYL73F7NRrpMsWXUvBwI6UXgaiSoraQTpfOTTyz5Tlb1I7ZpuVTGewfquhY&#10;q5H0EOqKBUa2rv0rVNdyZ7yR4YibLjNStlykHtDNLH/TzX3DrEi9ABxvDzD5/xeW/9jdOtJWmB3g&#10;0azDjO7MVleiIndAj+laCQIbgOqtX8D/3t66SfMQY9eDdF38Rz9kSODuD+CKIRCOy+I0P53PkYTD&#10;Nj8pilmRombPz63z4ZswHYlCSV2sIxaRkGW7ax+QF/5PfjGlN6qt1q1SSdn7S+XIjmHaIEllekoU&#10;8wGXJV2nX2wEIV49U5r0qOm4yGN5DDSUigWInQUwXteUMFWD3zy4VMur197Vm0PWPD/7ulq9lyQW&#10;fcV8M1aXIkxuSsfaRWLr1GOEegQ3SmHYDGlGn+OLeLMx1R5zc2YktLd83SL+NXq9ZQ4MRiPYynCD&#10;QyqD7swkUdIY9/u9++gPYsFKSY+NQOe/tswJQPhdg3JnswITIyEpxfGXOEv30rJ5adHb7tJgDDPs&#10;v+VJjP5BPYnSme4Ry7uKWWFimiP3iPGkXIZxU7H+XKxWyQ1rY1m41veWx+ARuYjsw/DInJ2IE8C5&#10;H+Zpe9jiDXVG3/hSm9U2GNkmXj3jCoZEBSuXuDJ9HuJOv9ST1/NHbPkHAAD//wMAUEsDBBQABgAI&#10;AAAAIQB4p3VA3gAAAAsBAAAPAAAAZHJzL2Rvd25yZXYueG1sTI/BTsMwEETvSPyDtUjcqNOktFUa&#10;p0JIXLg1tBLc3HgbR43XUew04e9ZTnAczWjmTbGfXSduOITWk4LlIgGBVHvTUqPg+PH2tAURoiaj&#10;O0+o4BsD7Mv7u0Lnxk90wFsVG8ElFHKtwMbY51KG2qLTYeF7JPYufnA6shwaaQY9cbnrZJoka+l0&#10;S7xgdY+vFutrNToFcnTXcDi9f1VbPPVW1u4zm5xSjw/zyw5ExDn+heEXn9GhZKazH8kE0bHOUk4q&#10;WGcrvsCBzSZZgTizkzwvU5BlIf9/KH8AAAD//wMAUEsBAi0AFAAGAAgAAAAhALaDOJL+AAAA4QEA&#10;ABMAAAAAAAAAAAAAAAAAAAAAAFtDb250ZW50X1R5cGVzXS54bWxQSwECLQAUAAYACAAAACEAOP0h&#10;/9YAAACUAQAACwAAAAAAAAAAAAAAAAAvAQAAX3JlbHMvLnJlbHNQSwECLQAUAAYACAAAACEAbsOO&#10;qIMCAAAMBQAADgAAAAAAAAAAAAAAAAAuAgAAZHJzL2Uyb0RvYy54bWxQSwECLQAUAAYACAAAACEA&#10;eKd1QN4AAAALAQAADwAAAAAAAAAAAAAAAADdBAAAZHJzL2Rvd25yZXYueG1sUEsFBgAAAAAEAAQA&#10;8wAAAOgFAAAAAA==&#10;" fillcolor="window" strokecolor="#009baa" strokeweight="2pt">
                <v:textbox>
                  <w:txbxContent>
                    <w:p w:rsidR="003D2E65" w:rsidRDefault="003D2E65" w:rsidP="00C83A62">
                      <w:pPr>
                        <w:pStyle w:val="Heading2"/>
                      </w:pPr>
                      <w:r w:rsidRPr="00C83A62">
                        <w:t xml:space="preserve">Be honest </w:t>
                      </w:r>
                      <w:r>
                        <w:t>and realistic</w:t>
                      </w:r>
                    </w:p>
                    <w:p w:rsidR="003D2E65" w:rsidRPr="00C83A62" w:rsidRDefault="003D2E65" w:rsidP="00C83A62">
                      <w:pPr>
                        <w:pStyle w:val="Heading2"/>
                        <w:rPr>
                          <w:b/>
                          <w:sz w:val="24"/>
                        </w:rPr>
                      </w:pPr>
                      <w:r w:rsidRPr="00C83A62">
                        <w:rPr>
                          <w:b/>
                          <w:sz w:val="24"/>
                        </w:rPr>
                        <w:t>Often we over estimate how much can be done.</w:t>
                      </w:r>
                    </w:p>
                    <w:p w:rsidR="003D2E65" w:rsidRDefault="003D2E65" w:rsidP="00C83A62">
                      <w:r>
                        <w:t>N</w:t>
                      </w:r>
                      <w:r w:rsidRPr="00C83A62">
                        <w:t xml:space="preserve">ew and/or difficult topics </w:t>
                      </w:r>
                      <w:r>
                        <w:t>need</w:t>
                      </w:r>
                      <w:r w:rsidRPr="00C83A62">
                        <w:t xml:space="preserve"> extra time to understand them.</w:t>
                      </w:r>
                      <w:r>
                        <w:t xml:space="preserve">  </w:t>
                      </w:r>
                    </w:p>
                    <w:p w:rsidR="003D2E65" w:rsidRDefault="003D2E65" w:rsidP="00C83A62">
                      <w:r>
                        <w:t xml:space="preserve">It is difficult to concentrate hard for long periods of time.  Think about </w:t>
                      </w:r>
                      <w:r w:rsidRPr="00C83A62">
                        <w:t xml:space="preserve">how you </w:t>
                      </w:r>
                      <w:r>
                        <w:t>can break up and vary what you do.</w:t>
                      </w:r>
                    </w:p>
                    <w:p w:rsidR="003D2E65" w:rsidRDefault="003D2E65" w:rsidP="00C83A62">
                      <w:r>
                        <w:t>T</w:t>
                      </w:r>
                      <w:r w:rsidRPr="00042D3A">
                        <w:t xml:space="preserve">o be able to work </w:t>
                      </w:r>
                      <w:r>
                        <w:t>well</w:t>
                      </w:r>
                      <w:r w:rsidRPr="00042D3A">
                        <w:t xml:space="preserve"> it is essential you plan </w:t>
                      </w:r>
                      <w:r>
                        <w:t>time</w:t>
                      </w:r>
                      <w:r w:rsidRPr="00042D3A">
                        <w:t xml:space="preserve"> to relax. </w:t>
                      </w:r>
                      <w:r>
                        <w:t xml:space="preserve"> Plan</w:t>
                      </w:r>
                      <w:r w:rsidRPr="00042D3A">
                        <w:t xml:space="preserve"> </w:t>
                      </w:r>
                      <w:r>
                        <w:t xml:space="preserve">some </w:t>
                      </w:r>
                      <w:r w:rsidRPr="00042D3A">
                        <w:t>time with family and friends</w:t>
                      </w:r>
                      <w:r>
                        <w:t>.   Plan to</w:t>
                      </w:r>
                      <w:r w:rsidRPr="00042D3A">
                        <w:t xml:space="preserve"> do something you enjoy, like a sport or hobby. </w:t>
                      </w:r>
                      <w:r>
                        <w:t xml:space="preserve"> </w:t>
                      </w:r>
                      <w:r w:rsidRPr="00042D3A">
                        <w:t xml:space="preserve">Time off </w:t>
                      </w:r>
                      <w:r>
                        <w:t>will help you study more effectively.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6F227A" w:rsidRDefault="006F227A" w:rsidP="006F227A"/>
    <w:p w:rsidR="006F227A" w:rsidRDefault="006F227A" w:rsidP="006F227A"/>
    <w:p w:rsidR="006F227A" w:rsidRDefault="006F227A" w:rsidP="006F227A"/>
    <w:p w:rsidR="006F227A" w:rsidRDefault="006F227A" w:rsidP="006F227A"/>
    <w:p w:rsidR="002E5203" w:rsidRDefault="002E5203">
      <w:pPr>
        <w:outlineLvl w:val="9"/>
      </w:pPr>
      <w:r>
        <w:br w:type="page"/>
      </w:r>
    </w:p>
    <w:tbl>
      <w:tblPr>
        <w:tblStyle w:val="TableGrid"/>
        <w:tblW w:w="15513" w:type="dxa"/>
        <w:tblLook w:val="04A0" w:firstRow="1" w:lastRow="0" w:firstColumn="1" w:lastColumn="0" w:noHBand="0" w:noVBand="1"/>
      </w:tblPr>
      <w:tblGrid>
        <w:gridCol w:w="1569"/>
        <w:gridCol w:w="2324"/>
        <w:gridCol w:w="2324"/>
        <w:gridCol w:w="2324"/>
        <w:gridCol w:w="2324"/>
        <w:gridCol w:w="2324"/>
        <w:gridCol w:w="2324"/>
      </w:tblGrid>
      <w:tr w:rsidR="007F393A" w:rsidRPr="006F227A" w:rsidTr="007F393A">
        <w:tc>
          <w:tcPr>
            <w:tcW w:w="1569" w:type="dxa"/>
            <w:tcBorders>
              <w:right w:val="single" w:sz="12" w:space="0" w:color="auto"/>
            </w:tcBorders>
          </w:tcPr>
          <w:p w:rsidR="007F393A" w:rsidRPr="006F227A" w:rsidRDefault="007F393A" w:rsidP="006F227A">
            <w:pPr>
              <w:rPr>
                <w:sz w:val="28"/>
                <w:szCs w:val="28"/>
              </w:rPr>
            </w:pPr>
          </w:p>
        </w:tc>
        <w:tc>
          <w:tcPr>
            <w:tcW w:w="69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393A" w:rsidRPr="007F393A" w:rsidRDefault="007F393A" w:rsidP="007F393A">
            <w:pPr>
              <w:jc w:val="center"/>
              <w:rPr>
                <w:b/>
                <w:sz w:val="28"/>
                <w:szCs w:val="28"/>
              </w:rPr>
            </w:pPr>
            <w:r w:rsidRPr="007F393A">
              <w:rPr>
                <w:b/>
                <w:sz w:val="28"/>
                <w:szCs w:val="28"/>
              </w:rPr>
              <w:t>Day one</w:t>
            </w:r>
          </w:p>
        </w:tc>
        <w:tc>
          <w:tcPr>
            <w:tcW w:w="69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393A" w:rsidRPr="007F393A" w:rsidRDefault="007F393A" w:rsidP="007F393A">
            <w:pPr>
              <w:jc w:val="center"/>
              <w:rPr>
                <w:b/>
                <w:sz w:val="28"/>
                <w:szCs w:val="28"/>
              </w:rPr>
            </w:pPr>
            <w:r w:rsidRPr="007F393A">
              <w:rPr>
                <w:b/>
                <w:sz w:val="28"/>
                <w:szCs w:val="28"/>
              </w:rPr>
              <w:t>Day two</w:t>
            </w:r>
          </w:p>
        </w:tc>
      </w:tr>
      <w:tr w:rsidR="006F227A" w:rsidRPr="006F227A" w:rsidTr="007F393A">
        <w:tc>
          <w:tcPr>
            <w:tcW w:w="1569" w:type="dxa"/>
            <w:tcBorders>
              <w:righ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  <w:r w:rsidRPr="006F227A">
              <w:rPr>
                <w:sz w:val="28"/>
                <w:szCs w:val="28"/>
              </w:rPr>
              <w:t>Period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:rsidR="006F227A" w:rsidRDefault="006F227A" w:rsidP="006F2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Intention</w:t>
            </w:r>
          </w:p>
          <w:p w:rsidR="009D373B" w:rsidRPr="006F227A" w:rsidRDefault="009D373B" w:rsidP="006F227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(start/finish)</w:t>
            </w:r>
          </w:p>
        </w:tc>
        <w:tc>
          <w:tcPr>
            <w:tcW w:w="2324" w:type="dxa"/>
          </w:tcPr>
          <w:p w:rsidR="006F227A" w:rsidRDefault="006F227A" w:rsidP="006F227A">
            <w:pPr>
              <w:rPr>
                <w:sz w:val="28"/>
                <w:szCs w:val="28"/>
              </w:rPr>
            </w:pPr>
            <w:r w:rsidRPr="006F227A">
              <w:rPr>
                <w:sz w:val="28"/>
                <w:szCs w:val="28"/>
              </w:rPr>
              <w:t>Actual use of time</w:t>
            </w:r>
          </w:p>
          <w:p w:rsidR="006F227A" w:rsidRPr="006F227A" w:rsidRDefault="009D373B" w:rsidP="00460CB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(start/finish)</w:t>
            </w:r>
            <w:r w:rsidR="00460CB5" w:rsidRPr="006F227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  <w:r w:rsidRPr="006F227A">
              <w:rPr>
                <w:sz w:val="28"/>
                <w:szCs w:val="28"/>
              </w:rPr>
              <w:t xml:space="preserve">What to change </w:t>
            </w: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:rsidR="006F227A" w:rsidRPr="006F227A" w:rsidRDefault="006F227A" w:rsidP="006F227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Intention</w:t>
            </w:r>
            <w:r w:rsidRPr="006F227A">
              <w:rPr>
                <w:sz w:val="28"/>
                <w:szCs w:val="28"/>
              </w:rPr>
              <w:t xml:space="preserve"> </w:t>
            </w:r>
          </w:p>
          <w:p w:rsidR="006F227A" w:rsidRPr="009D373B" w:rsidRDefault="009D373B" w:rsidP="006F227A">
            <w:pPr>
              <w:rPr>
                <w:sz w:val="28"/>
                <w:szCs w:val="28"/>
              </w:rPr>
            </w:pPr>
            <w:r w:rsidRPr="009D373B">
              <w:rPr>
                <w:sz w:val="28"/>
                <w:szCs w:val="28"/>
              </w:rPr>
              <w:t>(start/finish)</w:t>
            </w:r>
          </w:p>
        </w:tc>
        <w:tc>
          <w:tcPr>
            <w:tcW w:w="2324" w:type="dxa"/>
          </w:tcPr>
          <w:p w:rsidR="009D373B" w:rsidRDefault="006F227A" w:rsidP="006F227A">
            <w:pPr>
              <w:rPr>
                <w:sz w:val="28"/>
                <w:szCs w:val="28"/>
              </w:rPr>
            </w:pPr>
            <w:r w:rsidRPr="006F227A">
              <w:rPr>
                <w:sz w:val="28"/>
                <w:szCs w:val="28"/>
              </w:rPr>
              <w:t>Actual use of time</w:t>
            </w: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  <w:r w:rsidRPr="006F227A">
              <w:rPr>
                <w:sz w:val="28"/>
                <w:szCs w:val="28"/>
              </w:rPr>
              <w:t xml:space="preserve"> </w:t>
            </w:r>
            <w:r w:rsidR="009D373B">
              <w:rPr>
                <w:sz w:val="28"/>
                <w:szCs w:val="28"/>
              </w:rPr>
              <w:t>(start/finish)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  <w:r w:rsidRPr="006F227A">
              <w:rPr>
                <w:sz w:val="28"/>
                <w:szCs w:val="28"/>
              </w:rPr>
              <w:t xml:space="preserve">What to change </w:t>
            </w:r>
          </w:p>
        </w:tc>
      </w:tr>
      <w:tr w:rsidR="006F227A" w:rsidRPr="006F227A" w:rsidTr="00460CB5">
        <w:trPr>
          <w:trHeight w:val="2612"/>
        </w:trPr>
        <w:tc>
          <w:tcPr>
            <w:tcW w:w="1569" w:type="dxa"/>
            <w:tcBorders>
              <w:righ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  <w:r w:rsidRPr="006F227A">
              <w:rPr>
                <w:sz w:val="28"/>
                <w:szCs w:val="28"/>
              </w:rPr>
              <w:t>Morning</w:t>
            </w: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:rsidR="006F227A" w:rsidRPr="006F227A" w:rsidRDefault="006F227A" w:rsidP="009D373B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6F227A" w:rsidRPr="006F227A" w:rsidRDefault="006F227A" w:rsidP="009D373B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6F227A" w:rsidRPr="006F227A" w:rsidRDefault="006F227A" w:rsidP="006F227A">
            <w:pPr>
              <w:rPr>
                <w:i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</w:tr>
      <w:tr w:rsidR="006F227A" w:rsidRPr="006F227A" w:rsidTr="00460CB5">
        <w:trPr>
          <w:trHeight w:val="2612"/>
        </w:trPr>
        <w:tc>
          <w:tcPr>
            <w:tcW w:w="1569" w:type="dxa"/>
            <w:tcBorders>
              <w:righ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  <w:r w:rsidRPr="006F227A">
              <w:rPr>
                <w:sz w:val="28"/>
                <w:szCs w:val="28"/>
              </w:rPr>
              <w:t>Afternoon</w:t>
            </w: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</w:tr>
      <w:tr w:rsidR="006F227A" w:rsidRPr="006F227A" w:rsidTr="00460CB5">
        <w:trPr>
          <w:trHeight w:val="2612"/>
        </w:trPr>
        <w:tc>
          <w:tcPr>
            <w:tcW w:w="1569" w:type="dxa"/>
            <w:tcBorders>
              <w:righ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  <w:r w:rsidRPr="006F227A">
              <w:rPr>
                <w:sz w:val="28"/>
                <w:szCs w:val="28"/>
              </w:rPr>
              <w:t>Evening</w:t>
            </w: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</w:tcPr>
          <w:p w:rsidR="006F227A" w:rsidRPr="006F227A" w:rsidRDefault="006F227A" w:rsidP="006F227A">
            <w:pPr>
              <w:rPr>
                <w:sz w:val="28"/>
                <w:szCs w:val="28"/>
              </w:rPr>
            </w:pPr>
          </w:p>
        </w:tc>
      </w:tr>
    </w:tbl>
    <w:p w:rsidR="006F227A" w:rsidRPr="00933771" w:rsidRDefault="006F227A" w:rsidP="006F227A"/>
    <w:sectPr w:rsidR="006F227A" w:rsidRPr="00933771" w:rsidSect="006F227A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E65" w:rsidRDefault="003D2E65" w:rsidP="00933771">
      <w:r>
        <w:separator/>
      </w:r>
    </w:p>
  </w:endnote>
  <w:endnote w:type="continuationSeparator" w:id="0">
    <w:p w:rsidR="003D2E65" w:rsidRDefault="003D2E65" w:rsidP="009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65" w:rsidRPr="00965E40" w:rsidRDefault="003D2E65" w:rsidP="00265A4E">
    <w:pPr>
      <w:pStyle w:val="NormalWeb"/>
      <w:spacing w:before="0" w:beforeAutospacing="0" w:after="0" w:afterAutospacing="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12673</wp:posOffset>
          </wp:positionV>
          <wp:extent cx="633730" cy="219710"/>
          <wp:effectExtent l="0" t="0" r="0" b="8890"/>
          <wp:wrapNone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5A4E">
      <w:rPr>
        <w:rFonts w:ascii="Calibri" w:eastAsia="+mn-ea" w:hAnsi="Calibri" w:cs="+mn-cs"/>
        <w:color w:val="000000"/>
        <w:kern w:val="24"/>
      </w:rPr>
      <w:t>© IAD, University of Edinburgh 201</w:t>
    </w:r>
    <w:r>
      <w:rPr>
        <w:rFonts w:ascii="Calibri" w:eastAsia="+mn-ea" w:hAnsi="Calibri" w:cs="+mn-cs"/>
        <w:color w:val="000000"/>
        <w:kern w:val="24"/>
      </w:rPr>
      <w:t>8</w:t>
    </w:r>
    <w:r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Pr="00B02C04">
        <w:rPr>
          <w:rStyle w:val="Hyperlink"/>
          <w:rFonts w:ascii="Calibri" w:eastAsia="+mn-ea" w:hAnsi="Calibri" w:cs="+mn-cs"/>
          <w:kern w:val="24"/>
        </w:rPr>
        <w:t xml:space="preserve">www.ed.ac.uk/iad/    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E65" w:rsidRDefault="003D2E65" w:rsidP="00933771">
      <w:r>
        <w:separator/>
      </w:r>
    </w:p>
  </w:footnote>
  <w:footnote w:type="continuationSeparator" w:id="0">
    <w:p w:rsidR="003D2E65" w:rsidRDefault="003D2E65" w:rsidP="0093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E65" w:rsidRDefault="003D2E65" w:rsidP="00D26250">
    <w:pPr>
      <w:pStyle w:val="Heading1"/>
    </w:pPr>
    <w:r>
      <w:drawing>
        <wp:anchor distT="0" distB="0" distL="114300" distR="114300" simplePos="0" relativeHeight="251657216" behindDoc="1" locked="0" layoutInCell="1" allowOverlap="1" wp14:anchorId="7772E763" wp14:editId="0E23CA03">
          <wp:simplePos x="0" y="0"/>
          <wp:positionH relativeFrom="margin">
            <wp:posOffset>8113395</wp:posOffset>
          </wp:positionH>
          <wp:positionV relativeFrom="topMargin">
            <wp:posOffset>305773</wp:posOffset>
          </wp:positionV>
          <wp:extent cx="1228725" cy="558165"/>
          <wp:effectExtent l="0" t="0" r="9525" b="0"/>
          <wp:wrapTight wrapText="bothSides">
            <wp:wrapPolygon edited="0">
              <wp:start x="0" y="0"/>
              <wp:lineTo x="0" y="20642"/>
              <wp:lineTo x="21433" y="20642"/>
              <wp:lineTo x="21433" y="0"/>
              <wp:lineTo x="0" y="0"/>
            </wp:wrapPolygon>
          </wp:wrapTight>
          <wp:docPr id="4" name="Picture 4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Self-assess your time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578B"/>
    <w:multiLevelType w:val="hybridMultilevel"/>
    <w:tmpl w:val="4D0AD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E30D9"/>
    <w:multiLevelType w:val="hybridMultilevel"/>
    <w:tmpl w:val="4C6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65B5"/>
    <w:multiLevelType w:val="hybridMultilevel"/>
    <w:tmpl w:val="5FD0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66AAA"/>
    <w:multiLevelType w:val="hybridMultilevel"/>
    <w:tmpl w:val="9C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6172"/>
    <w:multiLevelType w:val="hybridMultilevel"/>
    <w:tmpl w:val="4E54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4386"/>
    <w:multiLevelType w:val="hybridMultilevel"/>
    <w:tmpl w:val="4C3C2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F65A4"/>
    <w:multiLevelType w:val="hybridMultilevel"/>
    <w:tmpl w:val="1C5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76B0A"/>
    <w:multiLevelType w:val="hybridMultilevel"/>
    <w:tmpl w:val="8F6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7743A"/>
    <w:multiLevelType w:val="hybridMultilevel"/>
    <w:tmpl w:val="3A30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35"/>
    <w:rsid w:val="00003053"/>
    <w:rsid w:val="00042D3A"/>
    <w:rsid w:val="0007665F"/>
    <w:rsid w:val="000A6394"/>
    <w:rsid w:val="000D1F58"/>
    <w:rsid w:val="000D78FE"/>
    <w:rsid w:val="000F2102"/>
    <w:rsid w:val="001052A6"/>
    <w:rsid w:val="001137D9"/>
    <w:rsid w:val="001154A2"/>
    <w:rsid w:val="00160297"/>
    <w:rsid w:val="0019209B"/>
    <w:rsid w:val="001A6BFD"/>
    <w:rsid w:val="001C1C24"/>
    <w:rsid w:val="001F69F5"/>
    <w:rsid w:val="00226E14"/>
    <w:rsid w:val="00265A4E"/>
    <w:rsid w:val="002E5203"/>
    <w:rsid w:val="002F233E"/>
    <w:rsid w:val="00302A78"/>
    <w:rsid w:val="0032080A"/>
    <w:rsid w:val="00367290"/>
    <w:rsid w:val="003B5AF5"/>
    <w:rsid w:val="003B6D8E"/>
    <w:rsid w:val="003D2E65"/>
    <w:rsid w:val="003F3D4B"/>
    <w:rsid w:val="00452756"/>
    <w:rsid w:val="00460CB5"/>
    <w:rsid w:val="00470762"/>
    <w:rsid w:val="004B195C"/>
    <w:rsid w:val="004C227B"/>
    <w:rsid w:val="004E32AE"/>
    <w:rsid w:val="004F4775"/>
    <w:rsid w:val="00501AC7"/>
    <w:rsid w:val="00503B0F"/>
    <w:rsid w:val="005503E5"/>
    <w:rsid w:val="005974F3"/>
    <w:rsid w:val="0063200F"/>
    <w:rsid w:val="00634207"/>
    <w:rsid w:val="00642EE0"/>
    <w:rsid w:val="006476DA"/>
    <w:rsid w:val="00656B93"/>
    <w:rsid w:val="006F227A"/>
    <w:rsid w:val="007035DB"/>
    <w:rsid w:val="00727CDA"/>
    <w:rsid w:val="007331EE"/>
    <w:rsid w:val="00741DB7"/>
    <w:rsid w:val="00746DC3"/>
    <w:rsid w:val="00770F72"/>
    <w:rsid w:val="00776F64"/>
    <w:rsid w:val="007955B4"/>
    <w:rsid w:val="007A0EB9"/>
    <w:rsid w:val="007A1140"/>
    <w:rsid w:val="007A30FC"/>
    <w:rsid w:val="007B045E"/>
    <w:rsid w:val="007E1077"/>
    <w:rsid w:val="007E17AC"/>
    <w:rsid w:val="007F393A"/>
    <w:rsid w:val="007F62C0"/>
    <w:rsid w:val="007F73B3"/>
    <w:rsid w:val="00895FB2"/>
    <w:rsid w:val="00933771"/>
    <w:rsid w:val="00965E40"/>
    <w:rsid w:val="009A2ED2"/>
    <w:rsid w:val="009D373B"/>
    <w:rsid w:val="00A15BAE"/>
    <w:rsid w:val="00A2275B"/>
    <w:rsid w:val="00A54685"/>
    <w:rsid w:val="00AA2648"/>
    <w:rsid w:val="00AD32CA"/>
    <w:rsid w:val="00B25156"/>
    <w:rsid w:val="00B37476"/>
    <w:rsid w:val="00B378F1"/>
    <w:rsid w:val="00B458FB"/>
    <w:rsid w:val="00B52DF2"/>
    <w:rsid w:val="00B54E6F"/>
    <w:rsid w:val="00BC1B0D"/>
    <w:rsid w:val="00BD5E5A"/>
    <w:rsid w:val="00BD6B60"/>
    <w:rsid w:val="00BD6BAE"/>
    <w:rsid w:val="00C03035"/>
    <w:rsid w:val="00C121A3"/>
    <w:rsid w:val="00C20BB2"/>
    <w:rsid w:val="00C83A62"/>
    <w:rsid w:val="00CC4616"/>
    <w:rsid w:val="00CD5D7E"/>
    <w:rsid w:val="00CE4C9C"/>
    <w:rsid w:val="00D02516"/>
    <w:rsid w:val="00D26250"/>
    <w:rsid w:val="00D3423C"/>
    <w:rsid w:val="00D81CA2"/>
    <w:rsid w:val="00D975E5"/>
    <w:rsid w:val="00DC6141"/>
    <w:rsid w:val="00DD0E35"/>
    <w:rsid w:val="00E651D4"/>
    <w:rsid w:val="00E7173F"/>
    <w:rsid w:val="00E87B6E"/>
    <w:rsid w:val="00E920E6"/>
    <w:rsid w:val="00EE236F"/>
    <w:rsid w:val="00F10896"/>
    <w:rsid w:val="00F562B4"/>
    <w:rsid w:val="00F5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A090B177-B77C-4E2C-B663-871D942E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71"/>
    <w:pPr>
      <w:outlineLvl w:val="1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D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5E40"/>
    <w:pPr>
      <w:spacing w:before="100" w:beforeAutospacing="1" w:after="100" w:afterAutospacing="1" w:line="240" w:lineRule="auto"/>
      <w:outlineLvl w:val="9"/>
    </w:pPr>
    <w:rPr>
      <w:rFonts w:ascii="Times New Roman" w:eastAsiaTheme="minorEastAsi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://www.ed.ac.uk/iad/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iad.sd@ed.ac.uk</dc:creator>
  <cp:lastModifiedBy>WILLIAMS Kay</cp:lastModifiedBy>
  <cp:revision>3</cp:revision>
  <cp:lastPrinted>2012-02-16T12:24:00Z</cp:lastPrinted>
  <dcterms:created xsi:type="dcterms:W3CDTF">2018-06-19T15:45:00Z</dcterms:created>
  <dcterms:modified xsi:type="dcterms:W3CDTF">2018-06-19T15:45:00Z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