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D37A" w14:textId="77777777" w:rsidR="00CE1189" w:rsidRPr="00806921" w:rsidRDefault="00CE1189" w:rsidP="00CE1189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Planner ______</w:t>
      </w:r>
      <w:r w:rsidR="0083335B">
        <w:rPr>
          <w:sz w:val="44"/>
          <w:szCs w:val="44"/>
        </w:rPr>
        <w:t>_______</w:t>
      </w:r>
      <w:r>
        <w:rPr>
          <w:sz w:val="44"/>
          <w:szCs w:val="44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946"/>
        <w:gridCol w:w="8351"/>
      </w:tblGrid>
      <w:tr w:rsidR="00941FDB" w:rsidRPr="00941FDB" w14:paraId="0264049D" w14:textId="77777777" w:rsidTr="00AE5402">
        <w:trPr>
          <w:trHeight w:val="410"/>
        </w:trPr>
        <w:tc>
          <w:tcPr>
            <w:tcW w:w="1159" w:type="dxa"/>
            <w:vAlign w:val="center"/>
          </w:tcPr>
          <w:p w14:paraId="71ECD05A" w14:textId="77777777" w:rsidR="00941FDB" w:rsidRPr="00941FDB" w:rsidRDefault="00AD4964" w:rsidP="00AE5402">
            <w:pPr>
              <w:pStyle w:val="NoSpacing"/>
            </w:pPr>
            <w:r>
              <w:t>Monday</w:t>
            </w:r>
          </w:p>
        </w:tc>
        <w:tc>
          <w:tcPr>
            <w:tcW w:w="948" w:type="dxa"/>
            <w:vAlign w:val="center"/>
          </w:tcPr>
          <w:p w14:paraId="2501EF27" w14:textId="77777777" w:rsidR="00941FDB" w:rsidRPr="00941FDB" w:rsidRDefault="00941FDB" w:rsidP="00AE5402">
            <w:pPr>
              <w:pStyle w:val="NoSpacing"/>
            </w:pPr>
            <w:r w:rsidRPr="00941FDB">
              <w:t>Week</w:t>
            </w:r>
          </w:p>
        </w:tc>
        <w:tc>
          <w:tcPr>
            <w:tcW w:w="8575" w:type="dxa"/>
            <w:vAlign w:val="center"/>
          </w:tcPr>
          <w:p w14:paraId="564078B8" w14:textId="77777777" w:rsidR="00941FDB" w:rsidRPr="00941FDB" w:rsidRDefault="00941FDB" w:rsidP="00AE5402">
            <w:pPr>
              <w:pStyle w:val="NoSpacing"/>
            </w:pPr>
          </w:p>
        </w:tc>
      </w:tr>
      <w:tr w:rsidR="00941FDB" w14:paraId="24102B80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2119F60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091C0364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2BAD1D2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5F01B4F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1B61888C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07C01B6F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6FE92A1E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57387159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F882924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059F39E0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87BFA26" w14:textId="77777777" w:rsidR="00941FDB" w:rsidRDefault="00941FDB" w:rsidP="003A13A8"/>
        </w:tc>
      </w:tr>
      <w:tr w:rsidR="00941FDB" w14:paraId="51636773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2B61529A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4FAAADAB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61D55D26" w14:textId="77777777" w:rsidR="00941FDB" w:rsidRDefault="00941FDB" w:rsidP="003A13A8"/>
        </w:tc>
      </w:tr>
      <w:tr w:rsidR="00941FDB" w14:paraId="684DF605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D848F26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1174A5FC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3106DB8" w14:textId="77777777" w:rsidR="00941FDB" w:rsidRDefault="00941FDB" w:rsidP="003A13A8"/>
        </w:tc>
      </w:tr>
      <w:tr w:rsidR="00941FDB" w14:paraId="3860878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11E41747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765DC320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061395A5" w14:textId="77777777" w:rsidR="00941FDB" w:rsidRDefault="00941FDB" w:rsidP="003A13A8"/>
        </w:tc>
      </w:tr>
      <w:tr w:rsidR="00941FDB" w14:paraId="29883B1B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A3BFC70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1A504FF2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617C90A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11BF0852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A5056AB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2719D27D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24ACBC42" w14:textId="77777777" w:rsidR="00941FDB" w:rsidRDefault="00941FDB" w:rsidP="003A13A8"/>
        </w:tc>
      </w:tr>
      <w:tr w:rsidR="00941FDB" w14:paraId="304D95F3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8AEEB2F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19814929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0FE070A1" w14:textId="77777777" w:rsidR="00941FDB" w:rsidRDefault="00941FDB" w:rsidP="003A13A8"/>
        </w:tc>
      </w:tr>
      <w:tr w:rsidR="00941FDB" w14:paraId="18DF54E9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2B7E4D5E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276ACA92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6E9F817" w14:textId="77777777" w:rsidR="00941FDB" w:rsidRDefault="00941FDB" w:rsidP="003A13A8"/>
        </w:tc>
      </w:tr>
      <w:tr w:rsidR="00941FDB" w14:paraId="57199A3E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4AC93E38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2564C070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25375737" w14:textId="77777777" w:rsidR="00941FDB" w:rsidRDefault="00941FDB" w:rsidP="003A13A8"/>
        </w:tc>
      </w:tr>
      <w:tr w:rsidR="00941FDB" w14:paraId="086DD91E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0C3F1E62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6C7D519E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EB10732" w14:textId="77777777" w:rsidR="00941FDB" w:rsidRPr="000C485C" w:rsidRDefault="00941FDB" w:rsidP="00053C98">
            <w:pPr>
              <w:rPr>
                <w:sz w:val="24"/>
                <w:szCs w:val="24"/>
              </w:rPr>
            </w:pPr>
          </w:p>
        </w:tc>
      </w:tr>
      <w:tr w:rsidR="00941FDB" w14:paraId="4613DCAD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792F001A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1B23EC18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C2517EE" w14:textId="77777777" w:rsidR="00941FDB" w:rsidRPr="000333BA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35883CA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0305C32D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0F1D3F29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700CC902" w14:textId="77777777" w:rsidR="00941FDB" w:rsidRPr="000333BA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5B33577C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468B8DF0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72D0FDA9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6A0358D" w14:textId="77777777" w:rsidR="00941FDB" w:rsidRPr="00FD05F1" w:rsidRDefault="00941FDB" w:rsidP="001740CA">
            <w:pPr>
              <w:rPr>
                <w:sz w:val="24"/>
                <w:szCs w:val="24"/>
              </w:rPr>
            </w:pPr>
          </w:p>
        </w:tc>
      </w:tr>
      <w:tr w:rsidR="00941FDB" w14:paraId="3646B0D0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BB01426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0D01E96C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D649221" w14:textId="77777777" w:rsidR="00941FDB" w:rsidRPr="000333BA" w:rsidRDefault="00941FDB" w:rsidP="00053C98">
            <w:pPr>
              <w:rPr>
                <w:sz w:val="24"/>
                <w:szCs w:val="24"/>
              </w:rPr>
            </w:pPr>
          </w:p>
        </w:tc>
      </w:tr>
    </w:tbl>
    <w:p w14:paraId="50F9F793" w14:textId="77777777" w:rsidR="002B58C5" w:rsidRPr="00EB3AF8" w:rsidRDefault="002B58C5" w:rsidP="0083335B">
      <w:pPr>
        <w:tabs>
          <w:tab w:val="left" w:pos="9435"/>
        </w:tabs>
        <w:rPr>
          <w:sz w:val="24"/>
          <w:szCs w:val="24"/>
          <w:lang w:eastAsia="en-GB"/>
        </w:rPr>
      </w:pPr>
    </w:p>
    <w:sectPr w:rsidR="002B58C5" w:rsidRPr="00EB3AF8" w:rsidSect="00AE540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28A3" w14:textId="77777777" w:rsidR="00D46F9F" w:rsidRDefault="00D46F9F" w:rsidP="00B939D0">
      <w:pPr>
        <w:spacing w:after="0" w:line="240" w:lineRule="auto"/>
      </w:pPr>
      <w:r>
        <w:separator/>
      </w:r>
    </w:p>
  </w:endnote>
  <w:endnote w:type="continuationSeparator" w:id="0">
    <w:p w14:paraId="73A5A7A4" w14:textId="77777777" w:rsidR="00D46F9F" w:rsidRDefault="00D46F9F" w:rsidP="00B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F670" w14:textId="7400039E" w:rsidR="00B939D0" w:rsidRDefault="00CE14D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40AEDC0" wp14:editId="624FD8A8">
          <wp:simplePos x="0" y="0"/>
          <wp:positionH relativeFrom="margin">
            <wp:posOffset>5829300</wp:posOffset>
          </wp:positionH>
          <wp:positionV relativeFrom="paragraph">
            <wp:posOffset>9525</wp:posOffset>
          </wp:positionV>
          <wp:extent cx="633730" cy="219710"/>
          <wp:effectExtent l="0" t="0" r="0" b="889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16549D">
      <w:rPr>
        <w:rFonts w:ascii="Calibri" w:eastAsia="+mn-ea" w:hAnsi="Calibri" w:cs="+mn-cs"/>
        <w:color w:val="000000"/>
        <w:kern w:val="24"/>
      </w:rPr>
      <w:t>20</w:t>
    </w:r>
    <w:r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B0474" w14:textId="77777777" w:rsidR="00D46F9F" w:rsidRDefault="00D46F9F" w:rsidP="00B939D0">
      <w:pPr>
        <w:spacing w:after="0" w:line="240" w:lineRule="auto"/>
      </w:pPr>
      <w:r>
        <w:separator/>
      </w:r>
    </w:p>
  </w:footnote>
  <w:footnote w:type="continuationSeparator" w:id="0">
    <w:p w14:paraId="6F8787BB" w14:textId="77777777" w:rsidR="00D46F9F" w:rsidRDefault="00D46F9F" w:rsidP="00B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79C2" w14:textId="77777777" w:rsidR="00B939D0" w:rsidRDefault="00CE14D1" w:rsidP="00B939D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797223" wp14:editId="501C9848">
          <wp:simplePos x="0" y="0"/>
          <wp:positionH relativeFrom="margin">
            <wp:align>right</wp:align>
          </wp:positionH>
          <wp:positionV relativeFrom="paragraph">
            <wp:posOffset>-226060</wp:posOffset>
          </wp:positionV>
          <wp:extent cx="1654175" cy="751840"/>
          <wp:effectExtent l="0" t="0" r="3175" b="0"/>
          <wp:wrapNone/>
          <wp:docPr id="2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9D0">
      <w:rPr>
        <w:rFonts w:hAnsi="Calibri"/>
        <w:color w:val="000000" w:themeColor="text1"/>
        <w:kern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D7BF6"/>
    <w:multiLevelType w:val="hybridMultilevel"/>
    <w:tmpl w:val="AFA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0AA2"/>
    <w:multiLevelType w:val="hybridMultilevel"/>
    <w:tmpl w:val="4FFE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A0C"/>
    <w:multiLevelType w:val="hybridMultilevel"/>
    <w:tmpl w:val="0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9"/>
    <w:rsid w:val="000113FB"/>
    <w:rsid w:val="000333BA"/>
    <w:rsid w:val="00053C98"/>
    <w:rsid w:val="00055935"/>
    <w:rsid w:val="000C19CD"/>
    <w:rsid w:val="000C485C"/>
    <w:rsid w:val="00161A7D"/>
    <w:rsid w:val="0016549D"/>
    <w:rsid w:val="001740CA"/>
    <w:rsid w:val="001923D0"/>
    <w:rsid w:val="00255DA9"/>
    <w:rsid w:val="002664E2"/>
    <w:rsid w:val="002B58C5"/>
    <w:rsid w:val="00376388"/>
    <w:rsid w:val="003A13A8"/>
    <w:rsid w:val="003E07CD"/>
    <w:rsid w:val="005A0CF1"/>
    <w:rsid w:val="005A31EA"/>
    <w:rsid w:val="005F3464"/>
    <w:rsid w:val="005F587F"/>
    <w:rsid w:val="005F6FE6"/>
    <w:rsid w:val="00656ADA"/>
    <w:rsid w:val="00662E1B"/>
    <w:rsid w:val="006F62D9"/>
    <w:rsid w:val="007126E8"/>
    <w:rsid w:val="007955C9"/>
    <w:rsid w:val="00806921"/>
    <w:rsid w:val="0083335B"/>
    <w:rsid w:val="008E6A34"/>
    <w:rsid w:val="00941FDB"/>
    <w:rsid w:val="00981209"/>
    <w:rsid w:val="009F085B"/>
    <w:rsid w:val="00A32B1B"/>
    <w:rsid w:val="00A3755F"/>
    <w:rsid w:val="00AD4964"/>
    <w:rsid w:val="00AE22CB"/>
    <w:rsid w:val="00AE5402"/>
    <w:rsid w:val="00B300F7"/>
    <w:rsid w:val="00B53F8E"/>
    <w:rsid w:val="00B90D88"/>
    <w:rsid w:val="00B939D0"/>
    <w:rsid w:val="00C448AC"/>
    <w:rsid w:val="00C671A1"/>
    <w:rsid w:val="00CC7A42"/>
    <w:rsid w:val="00CE1189"/>
    <w:rsid w:val="00CE14D1"/>
    <w:rsid w:val="00D122A7"/>
    <w:rsid w:val="00D46F9F"/>
    <w:rsid w:val="00D87F00"/>
    <w:rsid w:val="00E65B91"/>
    <w:rsid w:val="00E95418"/>
    <w:rsid w:val="00EB3AF8"/>
    <w:rsid w:val="00F47F0D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DF81"/>
  <w15:docId w15:val="{8F6E0A76-37B8-4B64-B6F9-4FF5A66D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F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3FB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3FB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rsid w:val="00941FDB"/>
    <w:pPr>
      <w:spacing w:before="40" w:after="40"/>
    </w:pPr>
    <w:rPr>
      <w:sz w:val="18"/>
    </w:rPr>
  </w:style>
  <w:style w:type="paragraph" w:customStyle="1" w:styleId="Day">
    <w:name w:val="Day"/>
    <w:basedOn w:val="Normal"/>
    <w:rsid w:val="00941FDB"/>
    <w:pPr>
      <w:spacing w:before="40" w:after="40"/>
      <w:jc w:val="center"/>
    </w:pPr>
    <w:rPr>
      <w:rFonts w:ascii="Microsoft Sans Serif" w:hAnsi="Microsoft Sans Serif" w:cs="Microsoft Sans Serif"/>
      <w:b/>
      <w:color w:val="404040" w:themeColor="text1" w:themeTint="BF"/>
      <w:spacing w:val="10"/>
      <w:szCs w:val="20"/>
    </w:rPr>
  </w:style>
  <w:style w:type="paragraph" w:customStyle="1" w:styleId="MonthYear">
    <w:name w:val="MonthYear"/>
    <w:basedOn w:val="Normal"/>
    <w:rsid w:val="00941FDB"/>
    <w:pPr>
      <w:pageBreakBefore/>
      <w:spacing w:after="240"/>
      <w:jc w:val="center"/>
    </w:pPr>
    <w:rPr>
      <w:rFonts w:ascii="Lucida Sans Unicode" w:hAnsi="Lucida Sans Unicode" w:cs="Lucida Sans Unicode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13FB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13FB"/>
    <w:rPr>
      <w:rFonts w:cstheme="minorHAnsi"/>
      <w:sz w:val="32"/>
      <w:szCs w:val="32"/>
    </w:rPr>
  </w:style>
  <w:style w:type="paragraph" w:styleId="Date">
    <w:name w:val="Date"/>
    <w:basedOn w:val="Normal"/>
    <w:next w:val="Normal"/>
    <w:link w:val="DateChar"/>
    <w:semiHidden/>
    <w:unhideWhenUsed/>
    <w:rsid w:val="00941FDB"/>
    <w:pPr>
      <w:spacing w:before="40" w:after="40"/>
    </w:pPr>
    <w:rPr>
      <w:rFonts w:ascii="Microsoft Sans Serif" w:hAnsi="Microsoft Sans Serif" w:cs="Microsoft Sans Serif"/>
      <w:sz w:val="24"/>
      <w:szCs w:val="30"/>
    </w:rPr>
  </w:style>
  <w:style w:type="character" w:customStyle="1" w:styleId="DateChar">
    <w:name w:val="Date Char"/>
    <w:basedOn w:val="DefaultParagraphFont"/>
    <w:link w:val="Date"/>
    <w:semiHidden/>
    <w:rsid w:val="00941FDB"/>
    <w:rPr>
      <w:rFonts w:ascii="Microsoft Sans Serif" w:hAnsi="Microsoft Sans Serif" w:cs="Microsoft Sans Serif"/>
      <w:kern w:val="16"/>
      <w:sz w:val="24"/>
      <w:szCs w:val="30"/>
      <w14:ligatures w14:val="standardContextual"/>
      <w14:cntxtAlts/>
    </w:rPr>
  </w:style>
  <w:style w:type="paragraph" w:styleId="NoSpacing">
    <w:name w:val="No Spacing"/>
    <w:uiPriority w:val="1"/>
    <w:qFormat/>
    <w:rsid w:val="00941FDB"/>
    <w:pPr>
      <w:spacing w:after="0" w:line="240" w:lineRule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01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D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D0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1" ma:contentTypeDescription="Create a new document." ma:contentTypeScope="" ma:versionID="db2589b7c78c9ba83a6e869b449f2c4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114d53aafacf8063fcedd93b682c054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cca7c-1971-4ee7-a273-40353f40f6c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55551-AFB9-4430-8F6C-138E8AFD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52CE5-36AA-4E24-8871-FF85A97547AE}">
  <ds:schemaRefs>
    <ds:schemaRef ds:uri="http://schemas.microsoft.com/office/2006/metadata/properties"/>
    <ds:schemaRef ds:uri="http://schemas.microsoft.com/office/infopath/2007/PartnerControls"/>
    <ds:schemaRef ds:uri="f41cca7c-1971-4ee7-a273-40353f40f6c7"/>
  </ds:schemaRefs>
</ds:datastoreItem>
</file>

<file path=customXml/itemProps3.xml><?xml version="1.0" encoding="utf-8"?>
<ds:datastoreItem xmlns:ds="http://schemas.openxmlformats.org/officeDocument/2006/customXml" ds:itemID="{61488586-B7DF-4B88-88EC-1E6683AF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week planner studyhub</dc:title>
  <dc:creator>iad.sd@ed.ac.uk</dc:creator>
  <cp:keywords>studyhub iad</cp:keywords>
  <cp:lastModifiedBy>Kay Williams</cp:lastModifiedBy>
  <cp:revision>2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Order">
    <vt:r8>75700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