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86" w:rsidRDefault="00327586" w:rsidP="00327586">
      <w:pPr>
        <w:rPr>
          <w:rStyle w:val="Heading1Char"/>
        </w:rPr>
      </w:pPr>
      <w:bookmarkStart w:id="0" w:name="_Toc422729478"/>
      <w:r w:rsidRPr="00327586">
        <w:rPr>
          <w:rStyle w:val="Heading1Char"/>
        </w:rPr>
        <w:t>Table 4: Summary of assessment on the programme</w:t>
      </w:r>
      <w:bookmarkEnd w:id="0"/>
      <w:r w:rsidRPr="00327586">
        <w:rPr>
          <w:rStyle w:val="Heading1Char"/>
        </w:rPr>
        <w:t xml:space="preserve"> </w:t>
      </w:r>
    </w:p>
    <w:p w:rsidR="00327586" w:rsidRPr="00327586" w:rsidRDefault="00327586" w:rsidP="00327586">
      <w:pPr>
        <w:rPr>
          <w:rFonts w:ascii="Calibri Light" w:hAnsi="Calibri Light"/>
          <w:sz w:val="24"/>
        </w:rPr>
      </w:pPr>
      <w:r w:rsidRPr="00864F49">
        <w:rPr>
          <w:rFonts w:ascii="Calibri Light" w:hAnsi="Calibri Light"/>
          <w:sz w:val="24"/>
        </w:rPr>
        <w:t>Complete table 4 to collate the course information you have gathered. This will allow you to see the full diversity of assessment students experience each year.</w:t>
      </w: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1259"/>
        <w:gridCol w:w="1680"/>
        <w:gridCol w:w="1770"/>
        <w:gridCol w:w="1555"/>
        <w:gridCol w:w="1439"/>
        <w:gridCol w:w="1313"/>
      </w:tblGrid>
      <w:tr w:rsidR="00327586" w:rsidRPr="00FE26DB" w:rsidTr="0032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7586" w:rsidRPr="00864F49" w:rsidRDefault="00327586" w:rsidP="00362858">
            <w:pPr>
              <w:rPr>
                <w:rFonts w:ascii="Calibri Light" w:hAnsi="Calibri Light"/>
                <w:szCs w:val="24"/>
              </w:rPr>
            </w:pPr>
            <w:r w:rsidRPr="00864F49">
              <w:rPr>
                <w:rFonts w:ascii="Calibri Light" w:hAnsi="Calibri Light"/>
                <w:szCs w:val="24"/>
              </w:rPr>
              <w:t>Programme Name</w:t>
            </w:r>
          </w:p>
        </w:tc>
        <w:tc>
          <w:tcPr>
            <w:tcW w:w="94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7586" w:rsidRPr="00250ED3" w:rsidRDefault="00327586" w:rsidP="00362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4"/>
              </w:rPr>
            </w:pPr>
            <w:r w:rsidRPr="00864F49">
              <w:rPr>
                <w:rFonts w:ascii="Calibri Light" w:hAnsi="Calibri Light"/>
                <w:szCs w:val="24"/>
              </w:rPr>
              <w:t xml:space="preserve">List all types of assessment for compulsory </w:t>
            </w:r>
            <w:r w:rsidRPr="00250ED3">
              <w:rPr>
                <w:rFonts w:ascii="Calibri Light" w:hAnsi="Calibri Light"/>
                <w:szCs w:val="24"/>
              </w:rPr>
              <w:t>courses</w:t>
            </w:r>
          </w:p>
        </w:tc>
        <w:tc>
          <w:tcPr>
            <w:tcW w:w="99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7586" w:rsidRPr="000407BD" w:rsidRDefault="00327586" w:rsidP="00362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4"/>
              </w:rPr>
            </w:pPr>
            <w:r w:rsidRPr="00250ED3">
              <w:rPr>
                <w:rFonts w:ascii="Calibri Light" w:hAnsi="Calibri Light"/>
                <w:szCs w:val="24"/>
              </w:rPr>
              <w:t xml:space="preserve">List </w:t>
            </w:r>
            <w:r w:rsidRPr="000407BD">
              <w:rPr>
                <w:rFonts w:ascii="Calibri Light" w:hAnsi="Calibri Light"/>
                <w:szCs w:val="24"/>
              </w:rPr>
              <w:t>all types of assessment for elective courses</w:t>
            </w:r>
          </w:p>
        </w:tc>
        <w:tc>
          <w:tcPr>
            <w:tcW w:w="87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7586" w:rsidRPr="00FE26DB" w:rsidRDefault="00327586" w:rsidP="00362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4"/>
              </w:rPr>
            </w:pPr>
            <w:r w:rsidRPr="00FE26DB">
              <w:rPr>
                <w:rFonts w:ascii="Calibri Light" w:hAnsi="Calibri Light"/>
                <w:szCs w:val="24"/>
              </w:rPr>
              <w:t>How many different types of assessment were used on the programme in this year?</w:t>
            </w:r>
          </w:p>
        </w:tc>
        <w:tc>
          <w:tcPr>
            <w:tcW w:w="80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7586" w:rsidRPr="00FE26DB" w:rsidRDefault="00327586" w:rsidP="00362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4"/>
              </w:rPr>
            </w:pPr>
            <w:r w:rsidRPr="00FE26DB">
              <w:rPr>
                <w:rFonts w:ascii="Calibri Light" w:hAnsi="Calibri Light"/>
                <w:szCs w:val="24"/>
              </w:rPr>
              <w:t>How many summative assessments were used on the programme in this year?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27586" w:rsidRPr="00FE26DB" w:rsidRDefault="00327586" w:rsidP="00362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4"/>
              </w:rPr>
            </w:pPr>
            <w:r w:rsidRPr="00FE26DB">
              <w:rPr>
                <w:rFonts w:ascii="Calibri Light" w:hAnsi="Calibri Light"/>
                <w:szCs w:val="24"/>
              </w:rPr>
              <w:t>Percentage of grade for the year comprised by exams.</w:t>
            </w:r>
          </w:p>
        </w:tc>
      </w:tr>
      <w:tr w:rsidR="00327586" w:rsidRPr="00FE26DB" w:rsidTr="0032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  <w:tcBorders>
              <w:top w:val="single" w:sz="4" w:space="0" w:color="FFFFFF" w:themeColor="background1"/>
            </w:tcBorders>
          </w:tcPr>
          <w:p w:rsidR="00327586" w:rsidRPr="00864F49" w:rsidRDefault="00327586" w:rsidP="00362858">
            <w:pPr>
              <w:rPr>
                <w:rFonts w:ascii="Calibri Light" w:hAnsi="Calibri Light"/>
                <w:sz w:val="24"/>
                <w:szCs w:val="24"/>
              </w:rPr>
            </w:pPr>
            <w:r w:rsidRPr="00864F49">
              <w:rPr>
                <w:rFonts w:ascii="Calibri Light" w:hAnsi="Calibri Light"/>
                <w:sz w:val="24"/>
                <w:szCs w:val="24"/>
              </w:rPr>
              <w:t>1</w:t>
            </w:r>
            <w:r w:rsidRPr="00864F49">
              <w:rPr>
                <w:rFonts w:ascii="Calibri Light" w:hAnsi="Calibri Light"/>
                <w:sz w:val="24"/>
                <w:szCs w:val="24"/>
                <w:vertAlign w:val="superscript"/>
              </w:rPr>
              <w:t>st</w:t>
            </w:r>
            <w:r w:rsidRPr="00864F49">
              <w:rPr>
                <w:rFonts w:ascii="Calibri Light" w:hAnsi="Calibri Light"/>
                <w:sz w:val="24"/>
                <w:szCs w:val="24"/>
              </w:rPr>
              <w:t xml:space="preserve"> Year</w:t>
            </w:r>
          </w:p>
        </w:tc>
        <w:tc>
          <w:tcPr>
            <w:tcW w:w="942" w:type="pct"/>
            <w:tcBorders>
              <w:top w:val="single" w:sz="4" w:space="0" w:color="FFFFFF" w:themeColor="background1"/>
            </w:tcBorders>
          </w:tcPr>
          <w:p w:rsidR="00327586" w:rsidRPr="00864F49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FFFFFF" w:themeColor="background1"/>
            </w:tcBorders>
          </w:tcPr>
          <w:p w:rsidR="00327586" w:rsidRPr="00864F49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  <w:p w:rsidR="00327586" w:rsidRPr="00250ED3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FFFFFF" w:themeColor="background1"/>
            </w:tcBorders>
          </w:tcPr>
          <w:p w:rsidR="00327586" w:rsidRPr="00250ED3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FFFFFF" w:themeColor="background1"/>
            </w:tcBorders>
          </w:tcPr>
          <w:p w:rsidR="00327586" w:rsidRPr="00FE26DB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FFFFFF" w:themeColor="background1"/>
            </w:tcBorders>
          </w:tcPr>
          <w:p w:rsidR="00327586" w:rsidRPr="00FE26DB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bookmarkStart w:id="1" w:name="_GoBack"/>
        <w:bookmarkEnd w:id="1"/>
      </w:tr>
      <w:tr w:rsidR="00327586" w:rsidRPr="00FE26DB" w:rsidTr="00327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</w:tcPr>
          <w:p w:rsidR="00327586" w:rsidRPr="00864F49" w:rsidRDefault="00327586" w:rsidP="00362858">
            <w:pPr>
              <w:rPr>
                <w:rFonts w:ascii="Calibri Light" w:hAnsi="Calibri Light"/>
                <w:sz w:val="24"/>
                <w:szCs w:val="24"/>
              </w:rPr>
            </w:pPr>
            <w:r w:rsidRPr="00864F49">
              <w:rPr>
                <w:rFonts w:ascii="Calibri Light" w:hAnsi="Calibri Light"/>
                <w:sz w:val="24"/>
                <w:szCs w:val="24"/>
              </w:rPr>
              <w:t>2</w:t>
            </w:r>
            <w:r w:rsidRPr="00864F49">
              <w:rPr>
                <w:rFonts w:ascii="Calibri Light" w:hAnsi="Calibri Light"/>
                <w:sz w:val="24"/>
                <w:szCs w:val="24"/>
                <w:vertAlign w:val="superscript"/>
              </w:rPr>
              <w:t>nd</w:t>
            </w:r>
            <w:r w:rsidRPr="00864F49">
              <w:rPr>
                <w:rFonts w:ascii="Calibri Light" w:hAnsi="Calibri Light"/>
                <w:sz w:val="24"/>
                <w:szCs w:val="24"/>
              </w:rPr>
              <w:t xml:space="preserve"> Year</w:t>
            </w:r>
          </w:p>
        </w:tc>
        <w:tc>
          <w:tcPr>
            <w:tcW w:w="942" w:type="pct"/>
          </w:tcPr>
          <w:p w:rsidR="00327586" w:rsidRPr="00864F49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  <w:tc>
          <w:tcPr>
            <w:tcW w:w="992" w:type="pct"/>
          </w:tcPr>
          <w:p w:rsidR="00327586" w:rsidRPr="00864F49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73" w:type="pct"/>
          </w:tcPr>
          <w:p w:rsidR="00327586" w:rsidRPr="00250ED3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08" w:type="pct"/>
          </w:tcPr>
          <w:p w:rsidR="00327586" w:rsidRPr="00250ED3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</w:tcPr>
          <w:p w:rsidR="00327586" w:rsidRPr="00FE26DB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27586" w:rsidRPr="00FE26DB" w:rsidTr="0032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</w:tcPr>
          <w:p w:rsidR="00327586" w:rsidRPr="00864F49" w:rsidRDefault="00327586" w:rsidP="00362858">
            <w:pPr>
              <w:rPr>
                <w:rFonts w:ascii="Calibri Light" w:hAnsi="Calibri Light"/>
                <w:sz w:val="24"/>
                <w:szCs w:val="24"/>
              </w:rPr>
            </w:pPr>
            <w:r w:rsidRPr="00864F49">
              <w:rPr>
                <w:rFonts w:ascii="Calibri Light" w:hAnsi="Calibri Light"/>
                <w:sz w:val="24"/>
                <w:szCs w:val="24"/>
              </w:rPr>
              <w:t>3</w:t>
            </w:r>
            <w:r w:rsidRPr="00864F49">
              <w:rPr>
                <w:rFonts w:ascii="Calibri Light" w:hAnsi="Calibri Light"/>
                <w:sz w:val="24"/>
                <w:szCs w:val="24"/>
                <w:vertAlign w:val="superscript"/>
              </w:rPr>
              <w:t>rd</w:t>
            </w:r>
            <w:r w:rsidRPr="00864F49">
              <w:rPr>
                <w:rFonts w:ascii="Calibri Light" w:hAnsi="Calibri Light"/>
                <w:sz w:val="24"/>
                <w:szCs w:val="24"/>
              </w:rPr>
              <w:t xml:space="preserve"> Year</w:t>
            </w:r>
          </w:p>
        </w:tc>
        <w:tc>
          <w:tcPr>
            <w:tcW w:w="942" w:type="pct"/>
          </w:tcPr>
          <w:p w:rsidR="00327586" w:rsidRPr="00864F49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pct"/>
          </w:tcPr>
          <w:p w:rsidR="00327586" w:rsidRPr="00864F49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73" w:type="pct"/>
          </w:tcPr>
          <w:p w:rsidR="00327586" w:rsidRPr="00250ED3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08" w:type="pct"/>
          </w:tcPr>
          <w:p w:rsidR="00327586" w:rsidRPr="00250ED3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</w:tcPr>
          <w:p w:rsidR="00327586" w:rsidRPr="00FE26DB" w:rsidRDefault="00327586" w:rsidP="00362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27586" w:rsidRPr="00FE26DB" w:rsidTr="00327586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pct"/>
          </w:tcPr>
          <w:p w:rsidR="00327586" w:rsidRPr="00864F49" w:rsidRDefault="00327586" w:rsidP="00362858">
            <w:pPr>
              <w:rPr>
                <w:rFonts w:ascii="Calibri Light" w:hAnsi="Calibri Light"/>
                <w:sz w:val="24"/>
                <w:szCs w:val="24"/>
              </w:rPr>
            </w:pPr>
            <w:r w:rsidRPr="00864F49">
              <w:rPr>
                <w:rFonts w:ascii="Calibri Light" w:hAnsi="Calibri Light"/>
                <w:sz w:val="24"/>
                <w:szCs w:val="24"/>
              </w:rPr>
              <w:t>4</w:t>
            </w:r>
            <w:r w:rsidRPr="00864F49">
              <w:rPr>
                <w:rFonts w:ascii="Calibri Light" w:hAnsi="Calibri Light"/>
                <w:sz w:val="24"/>
                <w:szCs w:val="24"/>
                <w:vertAlign w:val="superscript"/>
              </w:rPr>
              <w:t>th</w:t>
            </w:r>
            <w:r w:rsidRPr="00864F49">
              <w:rPr>
                <w:rFonts w:ascii="Calibri Light" w:hAnsi="Calibri Light"/>
                <w:sz w:val="24"/>
                <w:szCs w:val="24"/>
              </w:rPr>
              <w:t xml:space="preserve"> Year</w:t>
            </w:r>
          </w:p>
        </w:tc>
        <w:tc>
          <w:tcPr>
            <w:tcW w:w="942" w:type="pct"/>
          </w:tcPr>
          <w:p w:rsidR="00327586" w:rsidRPr="00864F49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pct"/>
          </w:tcPr>
          <w:p w:rsidR="00327586" w:rsidRPr="00864F49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73" w:type="pct"/>
          </w:tcPr>
          <w:p w:rsidR="00327586" w:rsidRPr="00250ED3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08" w:type="pct"/>
          </w:tcPr>
          <w:p w:rsidR="00327586" w:rsidRPr="00250ED3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38" w:type="pct"/>
          </w:tcPr>
          <w:p w:rsidR="00327586" w:rsidRPr="00FE26DB" w:rsidRDefault="00327586" w:rsidP="00362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327586" w:rsidRPr="00864F49" w:rsidRDefault="00327586" w:rsidP="00327586">
      <w:pPr>
        <w:rPr>
          <w:rFonts w:ascii="Calibri Light" w:hAnsi="Calibri Light"/>
        </w:rPr>
      </w:pPr>
    </w:p>
    <w:p w:rsidR="00D60F6E" w:rsidRDefault="00327586"/>
    <w:sectPr w:rsidR="00D6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86"/>
    <w:rsid w:val="00327586"/>
    <w:rsid w:val="0067634E"/>
    <w:rsid w:val="008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2BDA"/>
  <w15:chartTrackingRefBased/>
  <w15:docId w15:val="{93E42590-10D0-4048-8B93-F572A007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5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32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7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3275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275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University of Edinburgh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MARZETTI Hazel</dc:creator>
  <cp:keywords/>
  <dc:description/>
  <cp:lastModifiedBy>MARZETTI Hazel</cp:lastModifiedBy>
  <cp:revision>1</cp:revision>
  <dcterms:created xsi:type="dcterms:W3CDTF">2019-08-02T13:15:00Z</dcterms:created>
  <dcterms:modified xsi:type="dcterms:W3CDTF">2019-08-02T13:17:00Z</dcterms:modified>
</cp:coreProperties>
</file>