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6E" w:rsidRDefault="002079CA" w:rsidP="002079CA">
      <w:pPr>
        <w:pStyle w:val="Heading1"/>
      </w:pPr>
      <w:r>
        <w:t>Table 2: Most popular courses taken on the programme</w:t>
      </w:r>
    </w:p>
    <w:p w:rsidR="002079CA" w:rsidRPr="002079CA" w:rsidRDefault="002079CA" w:rsidP="002079CA">
      <w:r>
        <w:t xml:space="preserve">Generate a typical student’s pathway by completing Table 2. Please use the previous year’s Key Information Sets (KIS) data gathered annually by the University to select a suite of courses to comprise a typical pathway through the programme. Select courses that are the most popular whilst also being compatible with the programme structure in Table 1. Your school should have a copy of your KIS data, but if you have any trouble tracking it down please contact: iad.assessfeedback.ed.ac.uk. </w:t>
      </w:r>
    </w:p>
    <w:tbl>
      <w:tblPr>
        <w:tblStyle w:val="GridTable4-Accent5"/>
        <w:tblpPr w:leftFromText="181" w:rightFromText="18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570"/>
        <w:gridCol w:w="1050"/>
        <w:gridCol w:w="840"/>
        <w:gridCol w:w="1703"/>
        <w:gridCol w:w="1743"/>
        <w:gridCol w:w="2110"/>
      </w:tblGrid>
      <w:tr w:rsidR="002079CA" w:rsidRPr="00CF183F" w:rsidTr="002D1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hideMark/>
          </w:tcPr>
          <w:p w:rsidR="002079CA" w:rsidRPr="00CF183F" w:rsidRDefault="002079CA" w:rsidP="002D1D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lang w:eastAsia="en-GB"/>
              </w:rPr>
            </w:pPr>
            <w:bookmarkStart w:id="0" w:name="_GoBack"/>
            <w:r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Programme Name</w:t>
            </w: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lang w:eastAsia="en-GB"/>
              </w:rPr>
            </w:pPr>
            <w:r w:rsidRPr="00CF183F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Course</w:t>
            </w:r>
          </w:p>
        </w:tc>
        <w:tc>
          <w:tcPr>
            <w:tcW w:w="582" w:type="pct"/>
            <w:noWrap/>
            <w:hideMark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GB"/>
              </w:rPr>
            </w:pPr>
            <w:r w:rsidRPr="00CF183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GB"/>
              </w:rPr>
              <w:t>Semester</w:t>
            </w:r>
          </w:p>
        </w:tc>
        <w:tc>
          <w:tcPr>
            <w:tcW w:w="466" w:type="pct"/>
            <w:noWrap/>
            <w:hideMark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GB"/>
              </w:rPr>
            </w:pPr>
            <w:r w:rsidRPr="00CF183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GB"/>
              </w:rPr>
              <w:t>Credits</w:t>
            </w:r>
          </w:p>
        </w:tc>
        <w:tc>
          <w:tcPr>
            <w:tcW w:w="944" w:type="pct"/>
            <w:noWrap/>
            <w:hideMark/>
          </w:tcPr>
          <w:p w:rsidR="002079CA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GB"/>
              </w:rPr>
            </w:pPr>
            <w:r w:rsidRPr="00CF183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GB"/>
              </w:rPr>
              <w:t>Compulsory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GB"/>
              </w:rPr>
              <w:t xml:space="preserve"> (C) /</w:t>
            </w:r>
          </w:p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GB"/>
              </w:rPr>
              <w:t>Elective (E)</w:t>
            </w:r>
          </w:p>
        </w:tc>
        <w:tc>
          <w:tcPr>
            <w:tcW w:w="967" w:type="pct"/>
            <w:noWrap/>
            <w:hideMark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GB"/>
              </w:rPr>
            </w:pPr>
            <w:r w:rsidRPr="00CF183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GB"/>
              </w:rPr>
              <w:t>Course Organiser</w:t>
            </w:r>
          </w:p>
        </w:tc>
        <w:tc>
          <w:tcPr>
            <w:tcW w:w="1170" w:type="pct"/>
            <w:noWrap/>
            <w:hideMark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GB"/>
              </w:rPr>
            </w:pPr>
            <w:r w:rsidRPr="00CF183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GB"/>
              </w:rPr>
              <w:t xml:space="preserve">Course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GB"/>
              </w:rPr>
              <w:t>Administrator</w:t>
            </w:r>
          </w:p>
        </w:tc>
      </w:tr>
      <w:tr w:rsidR="002079CA" w:rsidRPr="00CF183F" w:rsidTr="002D1DC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</w:tcPr>
          <w:p w:rsidR="002079CA" w:rsidRPr="00CF183F" w:rsidRDefault="002079CA" w:rsidP="002D1DC7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CF183F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First Year</w:t>
            </w: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</w:tcPr>
          <w:p w:rsidR="002079CA" w:rsidRPr="00CF183F" w:rsidRDefault="002079CA" w:rsidP="002D1DC7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CF183F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Second Year</w:t>
            </w:r>
          </w:p>
        </w:tc>
      </w:tr>
      <w:tr w:rsidR="002079CA" w:rsidRPr="00CF183F" w:rsidTr="002D1DC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2079CA" w:rsidRPr="00CF183F" w:rsidTr="002D1DC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2079CA" w:rsidRPr="00CF183F" w:rsidTr="002D1DC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2079CA" w:rsidRPr="00CF183F" w:rsidTr="002D1DC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</w:tcPr>
          <w:p w:rsidR="002079CA" w:rsidRPr="00CF183F" w:rsidRDefault="002079CA" w:rsidP="002D1DC7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Third</w:t>
            </w:r>
            <w:r w:rsidRPr="00CF183F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 xml:space="preserve"> Year</w:t>
            </w: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</w:tcPr>
          <w:p w:rsidR="002079CA" w:rsidRPr="00CF183F" w:rsidRDefault="002079CA" w:rsidP="002D1DC7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CF183F">
              <w:rPr>
                <w:rFonts w:asciiTheme="majorHAnsi" w:eastAsia="Times New Roman" w:hAnsiTheme="majorHAnsi" w:cs="Times New Roman"/>
                <w:color w:val="000000"/>
                <w:lang w:eastAsia="en-GB"/>
              </w:rPr>
              <w:t>Year 4</w:t>
            </w:r>
          </w:p>
        </w:tc>
      </w:tr>
      <w:tr w:rsidR="002079CA" w:rsidRPr="00CF183F" w:rsidTr="002D1DC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tr w:rsidR="002079CA" w:rsidRPr="00CF183F" w:rsidTr="002D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</w:tcPr>
          <w:p w:rsidR="002079CA" w:rsidRPr="00CF183F" w:rsidRDefault="002079CA" w:rsidP="002D1DC7">
            <w:pPr>
              <w:spacing w:after="0" w:line="240" w:lineRule="auto"/>
              <w:rPr>
                <w:rFonts w:asciiTheme="majorHAnsi" w:eastAsia="Times New Roman" w:hAnsiTheme="majorHAnsi" w:cs="Times New Roman"/>
                <w:bCs w:val="0"/>
                <w:color w:val="000000"/>
                <w:lang w:eastAsia="en-GB"/>
              </w:rPr>
            </w:pPr>
          </w:p>
        </w:tc>
        <w:tc>
          <w:tcPr>
            <w:tcW w:w="582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466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44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967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  <w:tc>
          <w:tcPr>
            <w:tcW w:w="1170" w:type="pct"/>
            <w:noWrap/>
          </w:tcPr>
          <w:p w:rsidR="002079CA" w:rsidRPr="00CF183F" w:rsidRDefault="002079CA" w:rsidP="002D1DC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Cs/>
                <w:color w:val="000000"/>
                <w:lang w:eastAsia="en-GB"/>
              </w:rPr>
            </w:pPr>
          </w:p>
        </w:tc>
      </w:tr>
      <w:bookmarkEnd w:id="0"/>
    </w:tbl>
    <w:p w:rsidR="002079CA" w:rsidRPr="002079CA" w:rsidRDefault="002079CA" w:rsidP="002079CA"/>
    <w:sectPr w:rsidR="002079CA" w:rsidRPr="00207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29"/>
    <w:rsid w:val="002079CA"/>
    <w:rsid w:val="002D1DC7"/>
    <w:rsid w:val="00417469"/>
    <w:rsid w:val="0067634E"/>
    <w:rsid w:val="008E5327"/>
    <w:rsid w:val="00E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0FF6"/>
  <w15:chartTrackingRefBased/>
  <w15:docId w15:val="{2F006873-1D15-4929-BE81-831686D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EE2B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07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MARZETTI Hazel</dc:creator>
  <cp:keywords/>
  <dc:description/>
  <cp:lastModifiedBy>MARZETTI Hazel</cp:lastModifiedBy>
  <cp:revision>2</cp:revision>
  <dcterms:created xsi:type="dcterms:W3CDTF">2019-08-02T11:03:00Z</dcterms:created>
  <dcterms:modified xsi:type="dcterms:W3CDTF">2019-08-02T12:44:00Z</dcterms:modified>
</cp:coreProperties>
</file>